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CC" w:rsidRDefault="001507CC"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Министерство образования и науки РТ</w:t>
      </w:r>
    </w:p>
    <w:p w:rsidR="00D005D5" w:rsidRPr="00700366" w:rsidRDefault="00D005D5" w:rsidP="00D00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8"/>
          <w:szCs w:val="28"/>
          <w:lang w:val="tt-RU"/>
        </w:rPr>
      </w:pPr>
      <w:r w:rsidRPr="00700366">
        <w:rPr>
          <w:rFonts w:ascii="Times New Roman" w:hAnsi="Times New Roman" w:cs="Times New Roman"/>
          <w:sz w:val="28"/>
          <w:szCs w:val="28"/>
          <w:lang w:val="tt-RU"/>
        </w:rPr>
        <w:t>Г</w:t>
      </w:r>
      <w:r>
        <w:rPr>
          <w:rFonts w:ascii="Times New Roman" w:hAnsi="Times New Roman" w:cs="Times New Roman"/>
          <w:sz w:val="28"/>
          <w:szCs w:val="28"/>
          <w:lang w:val="tt-RU"/>
        </w:rPr>
        <w:t>осударственное бюджетное профессиональное образовательное учреждение</w:t>
      </w:r>
      <w:r w:rsidRPr="00700366">
        <w:rPr>
          <w:rFonts w:ascii="Times New Roman" w:hAnsi="Times New Roman" w:cs="Times New Roman"/>
          <w:sz w:val="28"/>
          <w:szCs w:val="28"/>
          <w:lang w:val="tt-RU"/>
        </w:rPr>
        <w:t xml:space="preserve">   </w:t>
      </w:r>
    </w:p>
    <w:p w:rsidR="001507CC" w:rsidRPr="00700366" w:rsidRDefault="00D005D5"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507CC" w:rsidRPr="00700366">
        <w:rPr>
          <w:rFonts w:ascii="Times New Roman" w:hAnsi="Times New Roman" w:cs="Times New Roman"/>
          <w:sz w:val="28"/>
          <w:szCs w:val="28"/>
          <w:lang w:val="tt-RU"/>
        </w:rPr>
        <w:t xml:space="preserve">   “</w:t>
      </w:r>
      <w:r w:rsidR="00FF55DA">
        <w:rPr>
          <w:rFonts w:ascii="Times New Roman" w:hAnsi="Times New Roman" w:cs="Times New Roman"/>
          <w:sz w:val="28"/>
          <w:szCs w:val="28"/>
          <w:lang w:val="tt-RU"/>
        </w:rPr>
        <w:t>Сабинский аграрный колледж</w:t>
      </w:r>
      <w:r w:rsidR="001507CC" w:rsidRPr="00700366">
        <w:rPr>
          <w:rFonts w:ascii="Times New Roman" w:hAnsi="Times New Roman" w:cs="Times New Roman"/>
          <w:sz w:val="28"/>
          <w:szCs w:val="28"/>
          <w:lang w:val="tt-RU"/>
        </w:rPr>
        <w:t>”</w:t>
      </w:r>
    </w:p>
    <w:p w:rsidR="001507CC" w:rsidRPr="00700366" w:rsidRDefault="001507CC" w:rsidP="001507CC">
      <w:pPr>
        <w:widowControl w:val="0"/>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suppressAutoHyphens/>
        <w:autoSpaceDE w:val="0"/>
        <w:autoSpaceDN w:val="0"/>
        <w:adjustRightInd w:val="0"/>
        <w:jc w:val="right"/>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8"/>
          <w:szCs w:val="28"/>
        </w:rPr>
      </w:pPr>
      <w:r w:rsidRPr="00700366">
        <w:rPr>
          <w:rFonts w:ascii="Times New Roman" w:hAnsi="Times New Roman" w:cs="Times New Roman"/>
          <w:b/>
          <w:caps/>
          <w:sz w:val="28"/>
          <w:szCs w:val="28"/>
        </w:rPr>
        <w:t>рабочая  ПРОГРАММа УЧЕБНОЙ ДИСЦИПЛИНЫ</w:t>
      </w:r>
    </w:p>
    <w:p w:rsidR="00510C38"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lang w:val="tt-RU"/>
        </w:rPr>
      </w:pPr>
      <w:r w:rsidRPr="00700366">
        <w:rPr>
          <w:rFonts w:ascii="Times New Roman" w:hAnsi="Times New Roman" w:cs="Times New Roman"/>
          <w:b/>
          <w:sz w:val="28"/>
          <w:szCs w:val="28"/>
        </w:rPr>
        <w:t xml:space="preserve">Татарский язык </w:t>
      </w:r>
      <w:r w:rsidR="00306D9D">
        <w:rPr>
          <w:rFonts w:ascii="Times New Roman" w:hAnsi="Times New Roman" w:cs="Times New Roman"/>
          <w:b/>
          <w:sz w:val="28"/>
          <w:szCs w:val="28"/>
        </w:rPr>
        <w:t>в профессиональной деятельности</w:t>
      </w:r>
    </w:p>
    <w:p w:rsidR="001507CC" w:rsidRPr="002218D2"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Pr>
          <w:rFonts w:ascii="Times New Roman" w:hAnsi="Times New Roman" w:cs="Times New Roman"/>
          <w:b/>
          <w:sz w:val="28"/>
          <w:szCs w:val="28"/>
          <w:lang w:val="tt-RU"/>
        </w:rPr>
        <w:t xml:space="preserve"> </w:t>
      </w:r>
      <w:r w:rsidR="00510C38">
        <w:rPr>
          <w:rFonts w:ascii="Times New Roman" w:hAnsi="Times New Roman" w:cs="Times New Roman"/>
          <w:b/>
          <w:sz w:val="28"/>
          <w:szCs w:val="28"/>
          <w:lang w:val="tt-RU"/>
        </w:rPr>
        <w:t>(Һөнәри эшчәнлекле татар теле)</w:t>
      </w:r>
      <w:r>
        <w:rPr>
          <w:rFonts w:ascii="Times New Roman" w:hAnsi="Times New Roman" w:cs="Times New Roman"/>
          <w:b/>
          <w:sz w:val="28"/>
          <w:szCs w:val="28"/>
          <w:lang w:val="tt-RU"/>
        </w:rPr>
        <w:t xml:space="preserve"> </w:t>
      </w:r>
    </w:p>
    <w:p w:rsidR="003C5218" w:rsidRPr="00E77885" w:rsidRDefault="003C5218" w:rsidP="003C52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r w:rsidRPr="003C5218">
        <w:rPr>
          <w:rFonts w:ascii="Times New Roman" w:hAnsi="Times New Roman" w:cs="Times New Roman"/>
          <w:sz w:val="24"/>
          <w:szCs w:val="24"/>
        </w:rPr>
        <w:t xml:space="preserve"> </w:t>
      </w:r>
      <w:r w:rsidR="00FC53D0">
        <w:rPr>
          <w:rFonts w:ascii="Times New Roman" w:hAnsi="Times New Roman" w:cs="Times New Roman"/>
          <w:sz w:val="24"/>
          <w:szCs w:val="24"/>
        </w:rPr>
        <w:t>35.02.16</w:t>
      </w:r>
      <w:r w:rsidRPr="00E77885">
        <w:rPr>
          <w:rFonts w:ascii="Times New Roman" w:hAnsi="Times New Roman" w:cs="Times New Roman"/>
          <w:sz w:val="24"/>
          <w:szCs w:val="24"/>
        </w:rPr>
        <w:t xml:space="preserve"> </w:t>
      </w:r>
      <w:r w:rsidR="00FF55DA">
        <w:rPr>
          <w:rFonts w:ascii="Times New Roman" w:hAnsi="Times New Roman" w:cs="Times New Roman"/>
          <w:sz w:val="28"/>
          <w:szCs w:val="28"/>
        </w:rPr>
        <w:t xml:space="preserve">Эксплуатация и ремонт с/х </w:t>
      </w:r>
      <w:r w:rsidR="00FC53D0">
        <w:rPr>
          <w:rFonts w:ascii="Times New Roman" w:hAnsi="Times New Roman" w:cs="Times New Roman"/>
          <w:sz w:val="28"/>
          <w:szCs w:val="28"/>
        </w:rPr>
        <w:t>техники и оборудования.</w:t>
      </w:r>
    </w:p>
    <w:p w:rsidR="00636E7E" w:rsidRPr="003C5218" w:rsidRDefault="00636E7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303F9E" w:rsidRPr="00636E7E" w:rsidRDefault="00303F9E" w:rsidP="00636E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caps/>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rPr>
      </w:pPr>
    </w:p>
    <w:p w:rsidR="001507CC" w:rsidRPr="00700366" w:rsidRDefault="00303F9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r>
        <w:rPr>
          <w:rFonts w:ascii="Times New Roman" w:hAnsi="Times New Roman" w:cs="Times New Roman"/>
          <w:sz w:val="28"/>
          <w:szCs w:val="28"/>
        </w:rPr>
        <w:t xml:space="preserve"> </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rPr>
      </w:pPr>
    </w:p>
    <w:p w:rsidR="001507CC" w:rsidRPr="00700366" w:rsidRDefault="005B289B"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cs="Times New Roman"/>
          <w:bCs/>
        </w:rPr>
      </w:pPr>
      <w:r>
        <w:rPr>
          <w:rFonts w:ascii="Times New Roman" w:hAnsi="Times New Roman" w:cs="Times New Roman"/>
          <w:bCs/>
        </w:rPr>
        <w:t>2023</w:t>
      </w:r>
      <w:r w:rsidR="001507CC" w:rsidRPr="00700366">
        <w:rPr>
          <w:rFonts w:ascii="Times New Roman" w:hAnsi="Times New Roman" w:cs="Times New Roman"/>
          <w:bCs/>
        </w:rPr>
        <w:t xml:space="preserve"> г.</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rPr>
      </w:pPr>
      <w:proofErr w:type="gramStart"/>
      <w:r w:rsidRPr="003C5218">
        <w:rPr>
          <w:rFonts w:ascii="Times New Roman" w:hAnsi="Times New Roman" w:cs="Times New Roman"/>
        </w:rPr>
        <w:lastRenderedPageBreak/>
        <w:t xml:space="preserve">Рабочая программа </w:t>
      </w:r>
      <w:r w:rsidR="00EE11B8">
        <w:rPr>
          <w:rFonts w:ascii="Times New Roman" w:hAnsi="Times New Roman" w:cs="Times New Roman"/>
        </w:rPr>
        <w:t>учебной дисциплины «Татарский язык в профессиональной деятельности» разработана на основе</w:t>
      </w:r>
      <w:r w:rsidR="00EE11B8" w:rsidRPr="00EE11B8">
        <w:rPr>
          <w:rFonts w:ascii="Times New Roman" w:hAnsi="Times New Roman" w:cs="Times New Roman"/>
        </w:rPr>
        <w:t xml:space="preserve"> </w:t>
      </w:r>
      <w:r w:rsidR="00EE11B8" w:rsidRPr="00700366">
        <w:rPr>
          <w:rFonts w:ascii="Times New Roman" w:hAnsi="Times New Roman" w:cs="Times New Roman"/>
        </w:rPr>
        <w:t>примерн</w:t>
      </w:r>
      <w:r w:rsidR="00EE11B8">
        <w:rPr>
          <w:rFonts w:ascii="Times New Roman" w:hAnsi="Times New Roman" w:cs="Times New Roman"/>
        </w:rPr>
        <w:t>ой</w:t>
      </w:r>
      <w:r w:rsidR="00EE11B8" w:rsidRPr="00700366">
        <w:rPr>
          <w:rFonts w:ascii="Times New Roman" w:hAnsi="Times New Roman" w:cs="Times New Roman"/>
        </w:rPr>
        <w:t xml:space="preserve"> рабоч</w:t>
      </w:r>
      <w:r w:rsidR="00EE11B8">
        <w:rPr>
          <w:rFonts w:ascii="Times New Roman" w:hAnsi="Times New Roman" w:cs="Times New Roman"/>
        </w:rPr>
        <w:t>ей</w:t>
      </w:r>
      <w:r w:rsidR="00EE11B8" w:rsidRPr="00700366">
        <w:rPr>
          <w:rFonts w:ascii="Times New Roman" w:hAnsi="Times New Roman" w:cs="Times New Roman"/>
        </w:rPr>
        <w:t xml:space="preserve"> программ</w:t>
      </w:r>
      <w:r w:rsidR="00EE11B8">
        <w:rPr>
          <w:rFonts w:ascii="Times New Roman" w:hAnsi="Times New Roman" w:cs="Times New Roman"/>
        </w:rPr>
        <w:t xml:space="preserve">ы </w:t>
      </w:r>
      <w:r w:rsidR="00EE11B8" w:rsidRPr="00700366">
        <w:rPr>
          <w:rFonts w:ascii="Times New Roman" w:hAnsi="Times New Roman" w:cs="Times New Roman"/>
        </w:rPr>
        <w:t xml:space="preserve"> по татарскому языку и литературе</w:t>
      </w:r>
      <w:r w:rsidR="00EE11B8">
        <w:rPr>
          <w:rFonts w:ascii="Times New Roman" w:hAnsi="Times New Roman" w:cs="Times New Roman"/>
        </w:rPr>
        <w:t xml:space="preserve"> для ПОУ РТ</w:t>
      </w:r>
      <w:r w:rsidR="00EE11B8" w:rsidRPr="00700366">
        <w:rPr>
          <w:rFonts w:ascii="Times New Roman" w:hAnsi="Times New Roman" w:cs="Times New Roman"/>
        </w:rPr>
        <w:t>, рекомендованны</w:t>
      </w:r>
      <w:r w:rsidR="00EE11B8">
        <w:rPr>
          <w:rFonts w:ascii="Times New Roman" w:hAnsi="Times New Roman" w:cs="Times New Roman"/>
        </w:rPr>
        <w:t xml:space="preserve">м ГАОУ ДПО «Институт развития образования Республики  Татарстан»     (экспертное заключение от 12.06.2016 г),  </w:t>
      </w:r>
      <w:r w:rsidRPr="003C5218">
        <w:rPr>
          <w:rFonts w:ascii="Times New Roman" w:hAnsi="Times New Roman" w:cs="Times New Roman"/>
        </w:rPr>
        <w:t xml:space="preserve"> в соответствии  ФГОС по специальности </w:t>
      </w:r>
      <w:r w:rsidR="003C5218" w:rsidRPr="003C5218">
        <w:rPr>
          <w:rFonts w:ascii="Times New Roman" w:hAnsi="Times New Roman" w:cs="Times New Roman"/>
        </w:rPr>
        <w:t xml:space="preserve"> 36.02.01 Ветеринария</w:t>
      </w:r>
      <w:r w:rsidR="003C5218">
        <w:rPr>
          <w:rFonts w:ascii="Times New Roman" w:hAnsi="Times New Roman" w:cs="Times New Roman"/>
        </w:rPr>
        <w:t xml:space="preserve">, </w:t>
      </w:r>
      <w:r w:rsidRPr="00700366">
        <w:rPr>
          <w:rFonts w:ascii="Times New Roman" w:hAnsi="Times New Roman" w:cs="Times New Roman"/>
        </w:rPr>
        <w:t xml:space="preserve"> </w:t>
      </w:r>
      <w:r w:rsidR="003C5218" w:rsidRPr="003C5218">
        <w:rPr>
          <w:rFonts w:ascii="Times New Roman" w:hAnsi="Times New Roman" w:cs="Times New Roman"/>
        </w:rPr>
        <w:t xml:space="preserve"> </w:t>
      </w:r>
      <w:r w:rsidR="00636E7E" w:rsidRPr="00636E7E">
        <w:rPr>
          <w:rFonts w:ascii="Times New Roman" w:hAnsi="Times New Roman" w:cs="Times New Roman"/>
          <w:sz w:val="24"/>
          <w:szCs w:val="24"/>
        </w:rPr>
        <w:t xml:space="preserve"> </w:t>
      </w:r>
      <w:r w:rsidR="00303F9E">
        <w:rPr>
          <w:rFonts w:ascii="Times New Roman" w:hAnsi="Times New Roman" w:cs="Times New Roman"/>
          <w:sz w:val="24"/>
          <w:szCs w:val="24"/>
        </w:rPr>
        <w:t xml:space="preserve"> </w:t>
      </w:r>
      <w:r w:rsidRPr="00700366">
        <w:rPr>
          <w:rFonts w:ascii="Times New Roman" w:hAnsi="Times New Roman" w:cs="Times New Roman"/>
        </w:rPr>
        <w:t xml:space="preserve"> утвержденного приказом Министерства образования и науки РФ </w:t>
      </w:r>
      <w:r w:rsidR="003C5218" w:rsidRPr="00E77885">
        <w:rPr>
          <w:rFonts w:ascii="Times New Roman" w:hAnsi="Times New Roman" w:cs="Times New Roman"/>
        </w:rPr>
        <w:t>№ 504  от 12.05.2014., зарегистрированного Министерством юстиции (рег. № 32656 от 10.06.2014</w:t>
      </w:r>
      <w:proofErr w:type="gramEnd"/>
      <w:r w:rsidR="003C5218" w:rsidRPr="00E77885">
        <w:rPr>
          <w:rFonts w:ascii="Times New Roman" w:hAnsi="Times New Roman" w:cs="Times New Roman"/>
        </w:rPr>
        <w:t xml:space="preserve"> </w:t>
      </w:r>
      <w:proofErr w:type="gramStart"/>
      <w:r w:rsidR="003C5218" w:rsidRPr="00E77885">
        <w:rPr>
          <w:rFonts w:ascii="Times New Roman" w:hAnsi="Times New Roman" w:cs="Times New Roman"/>
        </w:rPr>
        <w:t>г</w:t>
      </w:r>
      <w:proofErr w:type="gramEnd"/>
      <w:r w:rsidR="003C5218" w:rsidRPr="00E77885">
        <w:rPr>
          <w:rFonts w:ascii="Times New Roman" w:hAnsi="Times New Roman" w:cs="Times New Roman"/>
        </w:rPr>
        <w:t>.)</w:t>
      </w:r>
      <w:r w:rsidR="00A835CE">
        <w:rPr>
          <w:rFonts w:ascii="Times New Roman" w:hAnsi="Times New Roman" w:cs="Times New Roman"/>
        </w:rPr>
        <w:t>.</w:t>
      </w:r>
      <w:r w:rsidR="003C5218">
        <w:rPr>
          <w:rFonts w:ascii="Times New Roman" w:hAnsi="Times New Roman" w:cs="Times New Roman"/>
        </w:rPr>
        <w:t xml:space="preserve"> </w:t>
      </w:r>
      <w:r w:rsidR="00636E7E" w:rsidRPr="00455BAA">
        <w:rPr>
          <w:rFonts w:ascii="Times New Roman" w:hAnsi="Times New Roman" w:cs="Times New Roman"/>
        </w:rPr>
        <w:t xml:space="preserve"> </w:t>
      </w:r>
      <w:r w:rsidRPr="00700366">
        <w:rPr>
          <w:rFonts w:ascii="Times New Roman" w:hAnsi="Times New Roman" w:cs="Times New Roman"/>
        </w:rPr>
        <w:t xml:space="preserve"> </w:t>
      </w:r>
      <w:r w:rsidR="00A835CE">
        <w:rPr>
          <w:rFonts w:ascii="Times New Roman" w:hAnsi="Times New Roman" w:cs="Times New Roman"/>
        </w:rPr>
        <w:t xml:space="preserve"> </w:t>
      </w:r>
      <w:r w:rsidR="00EE11B8">
        <w:rPr>
          <w:rFonts w:ascii="Times New Roman" w:hAnsi="Times New Roman" w:cs="Times New Roman"/>
        </w:rPr>
        <w:t xml:space="preserve"> </w:t>
      </w:r>
      <w:r w:rsidRPr="00700366">
        <w:rPr>
          <w:rFonts w:ascii="Times New Roman" w:hAnsi="Times New Roman" w:cs="Times New Roman"/>
        </w:rPr>
        <w:t xml:space="preserve"> </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sidRPr="00700366">
        <w:rPr>
          <w:rFonts w:ascii="Times New Roman" w:hAnsi="Times New Roman" w:cs="Times New Roman"/>
        </w:rPr>
        <w:t>Организация-разработчик: Государственное бюджетное профессиональное образовательное учреждение     «</w:t>
      </w:r>
      <w:r w:rsidR="00FF55DA">
        <w:rPr>
          <w:rFonts w:ascii="Times New Roman" w:hAnsi="Times New Roman" w:cs="Times New Roman"/>
        </w:rPr>
        <w:t>Сабинский аграрный колледж</w:t>
      </w:r>
      <w:r w:rsidRPr="00700366">
        <w:rPr>
          <w:rFonts w:ascii="Times New Roman" w:hAnsi="Times New Roman" w:cs="Times New Roman"/>
        </w:rPr>
        <w:t>»</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sidRPr="00700366">
        <w:rPr>
          <w:rFonts w:ascii="Times New Roman" w:hAnsi="Times New Roman" w:cs="Times New Roman"/>
        </w:rPr>
        <w:t xml:space="preserve">Разработчик: </w:t>
      </w:r>
      <w:r w:rsidR="00FF55DA">
        <w:rPr>
          <w:rFonts w:ascii="Times New Roman" w:hAnsi="Times New Roman" w:cs="Times New Roman"/>
        </w:rPr>
        <w:t>Кадырова Ч.А</w:t>
      </w: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1507CC" w:rsidRPr="00700366" w:rsidRDefault="004E5849"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r>
        <w:rPr>
          <w:rFonts w:ascii="Times New Roman" w:hAnsi="Times New Roman"/>
          <w:noProof/>
          <w:w w:val="1"/>
          <w:sz w:val="2"/>
          <w:szCs w:val="2"/>
          <w:bdr w:val="none" w:sz="0" w:space="0" w:color="auto" w:frame="1"/>
          <w:shd w:val="clear" w:color="auto" w:fill="000000"/>
        </w:rPr>
        <w:drawing>
          <wp:inline distT="0" distB="0" distL="0" distR="0">
            <wp:extent cx="5940425" cy="1762737"/>
            <wp:effectExtent l="0" t="0" r="3175" b="9525"/>
            <wp:docPr id="1" name="Рисунок 1" descr="Screensho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762737"/>
                    </a:xfrm>
                    <a:prstGeom prst="rect">
                      <a:avLst/>
                    </a:prstGeom>
                    <a:noFill/>
                    <a:ln>
                      <a:noFill/>
                    </a:ln>
                  </pic:spPr>
                </pic:pic>
              </a:graphicData>
            </a:graphic>
          </wp:inline>
        </w:drawing>
      </w:r>
      <w:bookmarkStart w:id="0" w:name="_GoBack"/>
      <w:bookmarkEnd w:id="0"/>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A835CE" w:rsidRDefault="00A835C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A835CE" w:rsidRDefault="00A835C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EE11B8" w:rsidRDefault="00EE11B8"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A835CE" w:rsidRPr="00700366" w:rsidRDefault="00A835C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Pr="00700366"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8"/>
          <w:szCs w:val="28"/>
        </w:rPr>
      </w:pPr>
    </w:p>
    <w:p w:rsidR="001507CC" w:rsidRDefault="005C3C1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r>
        <w:rPr>
          <w:rFonts w:ascii="Times New Roman" w:hAnsi="Times New Roman" w:cs="Times New Roman"/>
        </w:rPr>
        <w:t xml:space="preserve"> </w:t>
      </w:r>
    </w:p>
    <w:p w:rsidR="005C3C1E" w:rsidRDefault="005C3C1E"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rPr>
      </w:pPr>
    </w:p>
    <w:p w:rsidR="001507CC" w:rsidRPr="00636E7E" w:rsidRDefault="001507CC" w:rsidP="006445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aps/>
        </w:rPr>
      </w:pPr>
      <w:r w:rsidRPr="00700366">
        <w:rPr>
          <w:rFonts w:ascii="Times New Roman" w:hAnsi="Times New Roman" w:cs="Times New Roman"/>
          <w:bCs/>
          <w:i/>
        </w:rPr>
        <w:br w:type="page"/>
      </w:r>
      <w:r w:rsidRPr="00636E7E">
        <w:rPr>
          <w:rFonts w:ascii="Times New Roman" w:hAnsi="Times New Roman" w:cs="Times New Roman"/>
          <w:b/>
          <w:caps/>
          <w:lang w:val="tt-RU"/>
        </w:rPr>
        <w:lastRenderedPageBreak/>
        <w:t>“</w:t>
      </w:r>
      <w:r w:rsidR="00C40F7F">
        <w:rPr>
          <w:rFonts w:ascii="Times New Roman" w:hAnsi="Times New Roman" w:cs="Times New Roman"/>
          <w:b/>
          <w:caps/>
          <w:lang w:val="tt-RU"/>
        </w:rPr>
        <w:t>Һөнәри</w:t>
      </w:r>
      <w:r w:rsidR="008C69AB">
        <w:rPr>
          <w:rFonts w:ascii="Times New Roman" w:hAnsi="Times New Roman" w:cs="Times New Roman"/>
          <w:b/>
          <w:caps/>
          <w:lang w:val="tt-RU"/>
        </w:rPr>
        <w:t xml:space="preserve"> эшчәнлекле </w:t>
      </w:r>
      <w:r w:rsidR="00C40F7F">
        <w:rPr>
          <w:rFonts w:ascii="Times New Roman" w:hAnsi="Times New Roman" w:cs="Times New Roman"/>
          <w:b/>
          <w:caps/>
          <w:lang w:val="tt-RU"/>
        </w:rPr>
        <w:t xml:space="preserve"> татар теле</w:t>
      </w:r>
      <w:r w:rsidRPr="00636E7E">
        <w:rPr>
          <w:rFonts w:ascii="Times New Roman" w:hAnsi="Times New Roman" w:cs="Times New Roman"/>
          <w:b/>
          <w:caps/>
          <w:lang w:val="tt-RU"/>
        </w:rPr>
        <w:t>” фәненнән эш программасының паспорты</w:t>
      </w:r>
    </w:p>
    <w:p w:rsidR="001507CC" w:rsidRPr="00636E7E" w:rsidRDefault="001507CC" w:rsidP="001507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b/>
          <w:lang w:val="tt-RU"/>
        </w:rPr>
      </w:pPr>
      <w:r w:rsidRPr="00636E7E">
        <w:rPr>
          <w:rFonts w:ascii="Times New Roman" w:hAnsi="Times New Roman" w:cs="Times New Roman"/>
          <w:b/>
          <w:lang w:val="tt-RU"/>
        </w:rPr>
        <w:t xml:space="preserve"> Программаның кулланылу өлкәсе</w:t>
      </w:r>
    </w:p>
    <w:p w:rsidR="00303F9E" w:rsidRPr="003C5218" w:rsidRDefault="001507CC" w:rsidP="00303F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lang w:val="tt-RU"/>
        </w:rPr>
        <w:t>“</w:t>
      </w:r>
      <w:r w:rsidR="00C40F7F">
        <w:rPr>
          <w:rFonts w:ascii="Times New Roman" w:hAnsi="Times New Roman" w:cs="Times New Roman"/>
          <w:lang w:val="tt-RU"/>
        </w:rPr>
        <w:t xml:space="preserve">Һөнәри </w:t>
      </w:r>
      <w:r w:rsidR="008C69AB">
        <w:rPr>
          <w:rFonts w:ascii="Times New Roman" w:hAnsi="Times New Roman" w:cs="Times New Roman"/>
          <w:lang w:val="tt-RU"/>
        </w:rPr>
        <w:t xml:space="preserve">эшчәнлекле </w:t>
      </w:r>
      <w:r w:rsidR="00C40F7F">
        <w:rPr>
          <w:rFonts w:ascii="Times New Roman" w:hAnsi="Times New Roman" w:cs="Times New Roman"/>
          <w:lang w:val="tt-RU"/>
        </w:rPr>
        <w:t>татар теле</w:t>
      </w:r>
      <w:r w:rsidRPr="00636E7E">
        <w:rPr>
          <w:rFonts w:ascii="Times New Roman" w:hAnsi="Times New Roman" w:cs="Times New Roman"/>
          <w:lang w:val="tt-RU"/>
        </w:rPr>
        <w:t xml:space="preserve">” уку дисциплинасыннан  программа Федераль дәүләт мәгариф стандарты нигезендә урта һәнәри белем бирүче төп программаның вариатив өлеше булып тора  һәм түбәндәге белгечлек өчен кулланылырга мөмкин:  </w:t>
      </w:r>
      <w:r w:rsidR="00303F9E" w:rsidRPr="00636E7E">
        <w:rPr>
          <w:rFonts w:ascii="Times New Roman" w:hAnsi="Times New Roman" w:cs="Times New Roman"/>
          <w:lang w:val="tt-RU"/>
        </w:rPr>
        <w:t xml:space="preserve"> </w:t>
      </w:r>
      <w:r w:rsidR="003C5218">
        <w:rPr>
          <w:rFonts w:ascii="Times New Roman" w:hAnsi="Times New Roman" w:cs="Times New Roman"/>
          <w:lang w:val="tt-RU"/>
        </w:rPr>
        <w:t xml:space="preserve"> </w:t>
      </w:r>
    </w:p>
    <w:p w:rsidR="001507CC" w:rsidRPr="00636E7E" w:rsidRDefault="001507CC" w:rsidP="001507CC">
      <w:pPr>
        <w:spacing w:line="360" w:lineRule="auto"/>
        <w:jc w:val="both"/>
        <w:rPr>
          <w:rFonts w:ascii="Times New Roman" w:hAnsi="Times New Roman" w:cs="Times New Roman"/>
          <w:lang w:val="tt-RU"/>
        </w:rPr>
      </w:pPr>
      <w:r w:rsidRPr="00636E7E">
        <w:rPr>
          <w:rFonts w:ascii="Times New Roman" w:hAnsi="Times New Roman" w:cs="Times New Roman"/>
          <w:b/>
        </w:rPr>
        <w:t xml:space="preserve">1.2. </w:t>
      </w:r>
      <w:r w:rsidRPr="00636E7E">
        <w:rPr>
          <w:rFonts w:ascii="Times New Roman" w:hAnsi="Times New Roman" w:cs="Times New Roman"/>
          <w:b/>
          <w:lang w:val="tt-RU"/>
        </w:rPr>
        <w:t>Укыту фәненең төп һәнәри  белем бирү программасында  тоткан урыны:</w:t>
      </w:r>
      <w:r w:rsidRPr="00636E7E">
        <w:rPr>
          <w:rFonts w:ascii="Times New Roman" w:hAnsi="Times New Roman" w:cs="Times New Roman"/>
          <w:b/>
        </w:rPr>
        <w:t xml:space="preserve"> </w:t>
      </w:r>
      <w:r w:rsidRPr="00636E7E">
        <w:rPr>
          <w:rFonts w:ascii="Times New Roman" w:hAnsi="Times New Roman" w:cs="Times New Roman"/>
          <w:lang w:val="tt-RU"/>
        </w:rPr>
        <w:t xml:space="preserve">дисциплина  гомум гуманитар, социаль-экономик циклга карый. </w:t>
      </w:r>
    </w:p>
    <w:p w:rsidR="001507CC" w:rsidRPr="00636E7E" w:rsidRDefault="001507CC" w:rsidP="001507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lang w:val="tt-RU"/>
        </w:rPr>
      </w:pPr>
      <w:r w:rsidRPr="00636E7E">
        <w:rPr>
          <w:rFonts w:ascii="Times New Roman" w:hAnsi="Times New Roman" w:cs="Times New Roman"/>
          <w:lang w:val="tt-RU"/>
        </w:rPr>
        <w:t xml:space="preserve"> </w:t>
      </w:r>
      <w:r w:rsidRPr="00636E7E">
        <w:rPr>
          <w:rFonts w:ascii="Times New Roman" w:hAnsi="Times New Roman" w:cs="Times New Roman"/>
          <w:b/>
          <w:lang w:val="tt-RU"/>
        </w:rPr>
        <w:t>1.3. Укыту фәненең максат һәм бурычлары – укыту фәненең ирешеләчәк нәтиҗәләренә куелган таләпләр:</w:t>
      </w:r>
    </w:p>
    <w:p w:rsidR="0022181E" w:rsidRPr="00636E7E" w:rsidRDefault="008C69AB" w:rsidP="001507CC">
      <w:pPr>
        <w:rPr>
          <w:rFonts w:ascii="Times New Roman" w:hAnsi="Times New Roman" w:cs="Times New Roman"/>
          <w:lang w:val="be-BY"/>
        </w:rPr>
      </w:pPr>
      <w:r>
        <w:rPr>
          <w:rFonts w:ascii="Times New Roman" w:hAnsi="Times New Roman" w:cs="Times New Roman"/>
          <w:lang w:val="tt-RU"/>
        </w:rPr>
        <w:t xml:space="preserve"> </w:t>
      </w:r>
      <w:r w:rsidRPr="00636E7E">
        <w:rPr>
          <w:rFonts w:ascii="Times New Roman" w:hAnsi="Times New Roman" w:cs="Times New Roman"/>
          <w:lang w:val="tt-RU"/>
        </w:rPr>
        <w:t>“</w:t>
      </w:r>
      <w:r>
        <w:rPr>
          <w:rFonts w:ascii="Times New Roman" w:hAnsi="Times New Roman" w:cs="Times New Roman"/>
          <w:lang w:val="tt-RU"/>
        </w:rPr>
        <w:t>Һөнәри эшчәнлекле татар теле</w:t>
      </w:r>
      <w:r w:rsidRPr="00636E7E">
        <w:rPr>
          <w:rFonts w:ascii="Times New Roman" w:hAnsi="Times New Roman" w:cs="Times New Roman"/>
          <w:lang w:val="tt-RU"/>
        </w:rPr>
        <w:t xml:space="preserve">” </w:t>
      </w:r>
      <w:r>
        <w:rPr>
          <w:rFonts w:ascii="Times New Roman" w:hAnsi="Times New Roman" w:cs="Times New Roman"/>
          <w:lang w:val="tt-RU"/>
        </w:rPr>
        <w:t xml:space="preserve"> </w:t>
      </w:r>
      <w:r w:rsidR="001507CC" w:rsidRPr="00636E7E">
        <w:rPr>
          <w:rFonts w:ascii="Times New Roman" w:hAnsi="Times New Roman" w:cs="Times New Roman"/>
          <w:lang w:val="tt-RU"/>
        </w:rPr>
        <w:t xml:space="preserve"> предметын үзләштерүнең </w:t>
      </w:r>
      <w:r w:rsidR="001507CC" w:rsidRPr="00636E7E">
        <w:rPr>
          <w:rFonts w:ascii="Times New Roman" w:hAnsi="Times New Roman" w:cs="Times New Roman"/>
          <w:b/>
          <w:lang w:val="tt-RU"/>
        </w:rPr>
        <w:t>максатлары</w:t>
      </w:r>
      <w:r w:rsidR="001507CC" w:rsidRPr="00636E7E">
        <w:rPr>
          <w:rFonts w:ascii="Times New Roman" w:hAnsi="Times New Roman" w:cs="Times New Roman"/>
          <w:lang w:val="be-BY"/>
        </w:rPr>
        <w:t>:</w:t>
      </w:r>
    </w:p>
    <w:p w:rsidR="001507CC" w:rsidRPr="00636E7E" w:rsidRDefault="001507CC" w:rsidP="001507CC">
      <w:pPr>
        <w:widowControl w:val="0"/>
        <w:numPr>
          <w:ilvl w:val="3"/>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һөнәри белем бирү кысаларында  язма һәм әйтмә сөйләм культурасына ия булган белгеч әзерләү;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студентларны татар теленең төп берәмлекләре, нормалары белән таныштыруны дәвам итү, аларны гамәлдә дөрес һәм максатчан куллану күнекмәсен камилләштерү;</w:t>
      </w:r>
    </w:p>
    <w:p w:rsidR="001507CC" w:rsidRPr="00636E7E" w:rsidRDefault="001507CC" w:rsidP="001507CC">
      <w:pPr>
        <w:widowControl w:val="0"/>
        <w:numPr>
          <w:ilvl w:val="0"/>
          <w:numId w:val="1"/>
        </w:numPr>
        <w:shd w:val="clear" w:color="auto" w:fill="FFFFFF"/>
        <w:autoSpaceDE w:val="0"/>
        <w:autoSpaceDN w:val="0"/>
        <w:adjustRightInd w:val="0"/>
        <w:spacing w:after="0" w:line="240" w:lineRule="auto"/>
        <w:ind w:left="-142" w:right="-1"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 татар сөйләменең коммуникатив һәм этик үзенчәлекләрен ачу һәм, әлеге үзенчәлекләрне истә тотып, татарча нәтиҗәле сөйләм төзү күнекмәсен камилләштерү.</w:t>
      </w:r>
    </w:p>
    <w:p w:rsidR="001507CC" w:rsidRPr="00636E7E" w:rsidRDefault="001507CC" w:rsidP="001507CC">
      <w:pPr>
        <w:widowControl w:val="0"/>
        <w:shd w:val="clear" w:color="auto" w:fill="FFFFFF"/>
        <w:autoSpaceDE w:val="0"/>
        <w:autoSpaceDN w:val="0"/>
        <w:adjustRightInd w:val="0"/>
        <w:spacing w:after="0" w:line="240" w:lineRule="auto"/>
        <w:ind w:left="-142" w:right="-1"/>
        <w:jc w:val="both"/>
        <w:rPr>
          <w:rFonts w:ascii="Times New Roman" w:hAnsi="Times New Roman" w:cs="Times New Roman"/>
          <w:noProof/>
          <w:lang w:val="tt-RU"/>
        </w:rPr>
      </w:pPr>
    </w:p>
    <w:p w:rsidR="001507CC" w:rsidRPr="00636E7E" w:rsidRDefault="001507CC" w:rsidP="001507CC">
      <w:pPr>
        <w:shd w:val="clear" w:color="auto" w:fill="FFFFFF"/>
        <w:spacing w:line="240" w:lineRule="auto"/>
        <w:ind w:left="-142" w:right="-1"/>
        <w:jc w:val="both"/>
        <w:rPr>
          <w:rFonts w:ascii="Times New Roman" w:hAnsi="Times New Roman" w:cs="Times New Roman"/>
          <w:noProof/>
          <w:lang w:val="tt-RU"/>
        </w:rPr>
      </w:pPr>
      <w:r w:rsidRPr="00636E7E">
        <w:rPr>
          <w:rFonts w:ascii="Times New Roman" w:hAnsi="Times New Roman" w:cs="Times New Roman"/>
          <w:noProof/>
          <w:lang w:val="tt-RU"/>
        </w:rPr>
        <w:t xml:space="preserve">      Предметның </w:t>
      </w:r>
      <w:r w:rsidRPr="00636E7E">
        <w:rPr>
          <w:rFonts w:ascii="Times New Roman" w:hAnsi="Times New Roman" w:cs="Times New Roman"/>
          <w:b/>
          <w:noProof/>
          <w:lang w:val="tt-RU"/>
        </w:rPr>
        <w:t>бурычлары</w:t>
      </w:r>
      <w:r w:rsidRPr="00636E7E">
        <w:rPr>
          <w:rFonts w:ascii="Times New Roman" w:hAnsi="Times New Roman" w:cs="Times New Roman"/>
          <w:noProof/>
          <w:lang w:val="tt-RU"/>
        </w:rPr>
        <w:t>:</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белгечләргә татар теле һәм сөйләм культурасы турында системалы белем һәм туган телнең аваз төзелеше, сүзлек хәзинәсе, грамматикасы, стилистикасы, сөйләмнең тел-сурәтләү чаралары турында белемнәрне тирәнәйтү; </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әдәби тел нормаларын тулысынча үзләштерү һәм аларны таный белү сәләтен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төрле ситуацияләрдә аралашу-сөйләшү үзенчәлекләрен гамәли үзләштерү;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тел байлыгыннан ситуацияләргә һәм стильләргә мөнәсәбәтле файдалана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үзләштерелгән материалны логик эзлеклелектә аңлата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аралашуның сөйләмнән башка чараларын файдалану, аларның психологик, милли үзенчәлекләрен таный белү;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сәнгат</w:t>
      </w:r>
      <w:r w:rsidRPr="00636E7E">
        <w:rPr>
          <w:rFonts w:ascii="Times New Roman" w:hAnsi="Times New Roman" w:cs="Times New Roman"/>
          <w:noProof/>
        </w:rPr>
        <w:t>ь</w:t>
      </w:r>
      <w:r w:rsidRPr="00636E7E">
        <w:rPr>
          <w:rFonts w:ascii="Times New Roman" w:hAnsi="Times New Roman" w:cs="Times New Roman"/>
          <w:noProof/>
          <w:lang w:val="tt-RU"/>
        </w:rPr>
        <w:t>ле сөйләм осталыгын камилләштерү;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лингвистик текст җирлегенә үтеп кереп, сөйләм хаталарын барлау, аларның барлыкка килү сәбәпләрен аңлату һәм хаталарны төзәтү күнекмәләрен булдырырга ирешү;</w:t>
      </w:r>
    </w:p>
    <w:p w:rsidR="001507CC"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уку йортында формалаштырылган белем һәм күнекмәләрне һөнәри эшчәнлектә кул</w:t>
      </w:r>
      <w:r w:rsidRPr="00636E7E">
        <w:rPr>
          <w:rFonts w:ascii="Times New Roman" w:hAnsi="Times New Roman" w:cs="Times New Roman"/>
          <w:noProof/>
          <w:lang w:val="tt-RU"/>
        </w:rPr>
        <w:softHyphen/>
        <w:t>ланырга әзерләү;</w:t>
      </w:r>
    </w:p>
    <w:p w:rsidR="001507CC" w:rsidRPr="00636E7E" w:rsidRDefault="001507CC" w:rsidP="001507CC">
      <w:pPr>
        <w:widowControl w:val="0"/>
        <w:numPr>
          <w:ilvl w:val="0"/>
          <w:numId w:val="2"/>
        </w:numPr>
        <w:shd w:val="clear" w:color="auto" w:fill="FFFFFF"/>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 xml:space="preserve">логик фикерләү, иҗат итү сәләтләрен үстерү, камилләштерү; </w:t>
      </w:r>
    </w:p>
    <w:p w:rsidR="00164CC1" w:rsidRPr="00636E7E" w:rsidRDefault="001507CC" w:rsidP="001507CC">
      <w:pPr>
        <w:widowControl w:val="0"/>
        <w:numPr>
          <w:ilvl w:val="0"/>
          <w:numId w:val="2"/>
        </w:numPr>
        <w:shd w:val="clear" w:color="auto" w:fill="FFFFFF"/>
        <w:tabs>
          <w:tab w:val="left" w:pos="0"/>
        </w:tabs>
        <w:autoSpaceDE w:val="0"/>
        <w:autoSpaceDN w:val="0"/>
        <w:adjustRightInd w:val="0"/>
        <w:spacing w:after="0" w:line="240" w:lineRule="auto"/>
        <w:ind w:left="-142" w:firstLine="0"/>
        <w:jc w:val="both"/>
        <w:rPr>
          <w:rFonts w:ascii="Times New Roman" w:hAnsi="Times New Roman" w:cs="Times New Roman"/>
          <w:noProof/>
          <w:lang w:val="tt-RU"/>
        </w:rPr>
      </w:pPr>
      <w:r w:rsidRPr="00636E7E">
        <w:rPr>
          <w:rFonts w:ascii="Times New Roman" w:hAnsi="Times New Roman" w:cs="Times New Roman"/>
          <w:noProof/>
          <w:lang w:val="tt-RU"/>
        </w:rPr>
        <w:t>мөстәкыйль эшләү күнекмәлә</w:t>
      </w:r>
      <w:r w:rsidRPr="00636E7E">
        <w:rPr>
          <w:rFonts w:ascii="Times New Roman" w:hAnsi="Times New Roman" w:cs="Times New Roman"/>
          <w:noProof/>
          <w:lang w:val="tt-RU"/>
        </w:rPr>
        <w:softHyphen/>
        <w:t>рен камилләштерү.</w:t>
      </w:r>
    </w:p>
    <w:p w:rsidR="00164CC1" w:rsidRPr="00636E7E" w:rsidRDefault="00164CC1" w:rsidP="00164CC1">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noProof/>
          <w:lang w:val="tt-RU"/>
        </w:rPr>
      </w:pPr>
    </w:p>
    <w:p w:rsidR="00164CC1" w:rsidRPr="00636E7E" w:rsidRDefault="001507CC" w:rsidP="00BA48E4">
      <w:pPr>
        <w:widowControl w:val="0"/>
        <w:shd w:val="clear" w:color="auto" w:fill="FFFFFF"/>
        <w:tabs>
          <w:tab w:val="left" w:pos="0"/>
        </w:tabs>
        <w:autoSpaceDE w:val="0"/>
        <w:autoSpaceDN w:val="0"/>
        <w:adjustRightInd w:val="0"/>
        <w:spacing w:after="0" w:line="240" w:lineRule="auto"/>
        <w:ind w:left="-142"/>
        <w:jc w:val="both"/>
        <w:rPr>
          <w:rFonts w:ascii="Times New Roman" w:hAnsi="Times New Roman" w:cs="Times New Roman"/>
          <w:bCs/>
          <w:noProof/>
          <w:lang w:val="tt-RU"/>
        </w:rPr>
      </w:pPr>
      <w:r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 xml:space="preserve">     </w:t>
      </w:r>
      <w:r w:rsidR="00BA48E4" w:rsidRPr="00636E7E">
        <w:rPr>
          <w:rFonts w:ascii="Times New Roman" w:hAnsi="Times New Roman" w:cs="Times New Roman"/>
          <w:noProof/>
          <w:lang w:val="tt-RU"/>
        </w:rPr>
        <w:t xml:space="preserve">   </w:t>
      </w:r>
      <w:r w:rsidR="00164CC1" w:rsidRPr="00636E7E">
        <w:rPr>
          <w:rFonts w:ascii="Times New Roman" w:hAnsi="Times New Roman" w:cs="Times New Roman"/>
          <w:noProof/>
          <w:lang w:val="tt-RU"/>
        </w:rPr>
        <w:t>Программаның тел берәмлекләрен өйрәнүне һәм аларны шул ук вакытта турыдан-туры сөйләмнең эчтәлеген, идеясен ачу юнәлешендә, сөйләмнең стиленә, жанрына туры китереп дөрес куллануны күздә тотып төзелүе</w:t>
      </w:r>
      <w:r w:rsidR="00164CC1" w:rsidRPr="00636E7E">
        <w:rPr>
          <w:rFonts w:ascii="Times New Roman" w:hAnsi="Times New Roman" w:cs="Times New Roman"/>
          <w:lang w:val="tt-RU"/>
        </w:rPr>
        <w:t xml:space="preserve"> студентларның коммуникатив, лингвистик (тел), </w:t>
      </w:r>
      <w:r w:rsidR="00164CC1" w:rsidRPr="00636E7E">
        <w:rPr>
          <w:rFonts w:ascii="Times New Roman" w:hAnsi="Times New Roman" w:cs="Times New Roman"/>
          <w:bCs/>
          <w:noProof/>
          <w:lang w:val="tt-RU"/>
        </w:rPr>
        <w:t>этномәдәни компетенцияләрен формалаштыруга юнәлтелгәнен билгели.</w:t>
      </w:r>
    </w:p>
    <w:p w:rsidR="00164CC1" w:rsidRPr="00636E7E" w:rsidRDefault="00164CC1" w:rsidP="00BA48E4">
      <w:pPr>
        <w:pStyle w:val="a3"/>
        <w:spacing w:line="240" w:lineRule="auto"/>
        <w:ind w:left="0"/>
        <w:jc w:val="both"/>
        <w:rPr>
          <w:rFonts w:ascii="Times New Roman" w:hAnsi="Times New Roman"/>
          <w:lang w:val="tt-RU"/>
        </w:rPr>
      </w:pPr>
      <w:r w:rsidRPr="00636E7E">
        <w:rPr>
          <w:rFonts w:ascii="Times New Roman" w:hAnsi="Times New Roman"/>
          <w:lang w:val="tt-RU"/>
        </w:rPr>
        <w:t xml:space="preserve">      Һөнәри белем бирү учрежденияләрендә </w:t>
      </w:r>
      <w:r w:rsidR="00E022F7">
        <w:rPr>
          <w:rFonts w:ascii="Times New Roman" w:hAnsi="Times New Roman"/>
          <w:lang w:val="tt-RU"/>
        </w:rPr>
        <w:t xml:space="preserve"> </w:t>
      </w:r>
      <w:r w:rsidR="00E022F7" w:rsidRPr="00636E7E">
        <w:rPr>
          <w:rFonts w:ascii="Times New Roman" w:hAnsi="Times New Roman"/>
          <w:lang w:val="tt-RU"/>
        </w:rPr>
        <w:t>“</w:t>
      </w:r>
      <w:r w:rsidR="00E022F7">
        <w:rPr>
          <w:rFonts w:ascii="Times New Roman" w:hAnsi="Times New Roman"/>
          <w:lang w:val="tt-RU"/>
        </w:rPr>
        <w:t>Һөнәри эшчәнлекле татар теле</w:t>
      </w:r>
      <w:r w:rsidR="00E022F7" w:rsidRPr="00636E7E">
        <w:rPr>
          <w:rFonts w:ascii="Times New Roman" w:hAnsi="Times New Roman"/>
          <w:lang w:val="tt-RU"/>
        </w:rPr>
        <w:t xml:space="preserve">” </w:t>
      </w:r>
      <w:r w:rsidRPr="00636E7E">
        <w:rPr>
          <w:rFonts w:ascii="Times New Roman" w:hAnsi="Times New Roman"/>
          <w:lang w:val="tt-RU"/>
        </w:rPr>
        <w:t xml:space="preserve"> фәне белем бирү системасының  төп үсеш юнәлешенә – системалы-эшчәнлекле юнәлешнә нигезләнгән. </w:t>
      </w:r>
      <w:r w:rsidR="00E022F7">
        <w:rPr>
          <w:rFonts w:ascii="Times New Roman" w:hAnsi="Times New Roman"/>
          <w:lang w:val="tt-RU"/>
        </w:rPr>
        <w:t xml:space="preserve"> </w:t>
      </w:r>
      <w:r w:rsidRPr="00636E7E">
        <w:rPr>
          <w:rFonts w:ascii="Times New Roman" w:hAnsi="Times New Roman"/>
          <w:lang w:val="tt-RU"/>
        </w:rPr>
        <w:t xml:space="preserve"> Стандартларда күрсәтелгән бу концептуаль методологик нигез  барлык фәннәрне укыту системасына да, шул исәптән, татар теле һәм сөйләм әдәбенә дә карый. Ул, үз чиратында, коммуникатив, тел һәм лингвистик һәм этномәдәни компетенцияләрне формалаштыруны һәм үстерүне тормышка ашыра.</w:t>
      </w:r>
    </w:p>
    <w:p w:rsidR="00164CC1" w:rsidRPr="00636E7E" w:rsidRDefault="00164CC1" w:rsidP="00BA48E4">
      <w:pPr>
        <w:pStyle w:val="a3"/>
        <w:spacing w:line="240" w:lineRule="auto"/>
        <w:ind w:left="0"/>
        <w:jc w:val="both"/>
        <w:rPr>
          <w:rFonts w:ascii="Times New Roman" w:hAnsi="Times New Roman"/>
          <w:i/>
          <w:lang w:val="tt-RU"/>
        </w:rPr>
      </w:pPr>
      <w:r w:rsidRPr="00636E7E">
        <w:rPr>
          <w:rFonts w:ascii="Times New Roman" w:hAnsi="Times New Roman"/>
          <w:i/>
          <w:lang w:val="tt-RU"/>
        </w:rPr>
        <w:t xml:space="preserve">     Коммуникатив компетенцияләр:</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эшчәнлегенең бөтен төрләренә (тыңлау, уку, сөйләшү, язу)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 әдәбе нигезләренә ия булу;</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lastRenderedPageBreak/>
        <w:t>сөйләм максатыннан чыгып, тел берәмлекләрен нәтиҗәле куллана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сөйләм ситуациясенә карап, аралашу барлыкка килсен өчен, тел чараларын махсус сайлый белү;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телдән һәм язма сөйләмне аңлау һәм аның эчтәлеген тиешле күләмдә сөйләп бирү;</w:t>
      </w:r>
    </w:p>
    <w:p w:rsidR="00164CC1" w:rsidRPr="00636E7E" w:rsidRDefault="00164CC1" w:rsidP="00BA48E4">
      <w:pPr>
        <w:pStyle w:val="a3"/>
        <w:numPr>
          <w:ilvl w:val="0"/>
          <w:numId w:val="3"/>
        </w:numPr>
        <w:spacing w:line="240" w:lineRule="auto"/>
        <w:jc w:val="both"/>
        <w:rPr>
          <w:rFonts w:ascii="Times New Roman" w:hAnsi="Times New Roman"/>
          <w:lang w:val="tt-RU"/>
        </w:rPr>
      </w:pPr>
      <w:r w:rsidRPr="00636E7E">
        <w:rPr>
          <w:rFonts w:ascii="Times New Roman" w:hAnsi="Times New Roman"/>
          <w:lang w:val="tt-RU"/>
        </w:rPr>
        <w:t xml:space="preserve">төрле стильдә, жанрда, типта бәйләнешле сөйләм төзү. </w:t>
      </w:r>
    </w:p>
    <w:p w:rsidR="00164CC1" w:rsidRPr="00636E7E" w:rsidRDefault="00164CC1" w:rsidP="00BA48E4">
      <w:pPr>
        <w:shd w:val="clear" w:color="auto" w:fill="FFFFFF"/>
        <w:spacing w:line="240" w:lineRule="auto"/>
        <w:jc w:val="both"/>
        <w:rPr>
          <w:rFonts w:ascii="Times New Roman" w:hAnsi="Times New Roman" w:cs="Times New Roman"/>
          <w:i/>
          <w:lang w:val="tt-RU"/>
        </w:rPr>
      </w:pPr>
      <w:r w:rsidRPr="00636E7E">
        <w:rPr>
          <w:rFonts w:ascii="Times New Roman" w:hAnsi="Times New Roman" w:cs="Times New Roman"/>
          <w:b/>
          <w:bCs/>
          <w:noProof/>
          <w:lang w:val="tt-RU"/>
        </w:rPr>
        <w:t xml:space="preserve">     </w:t>
      </w:r>
      <w:r w:rsidRPr="00636E7E">
        <w:rPr>
          <w:rFonts w:ascii="Times New Roman" w:hAnsi="Times New Roman" w:cs="Times New Roman"/>
          <w:bCs/>
          <w:i/>
          <w:noProof/>
          <w:lang w:val="tt-RU"/>
        </w:rPr>
        <w:t xml:space="preserve">Тел һәм лингвистик </w:t>
      </w:r>
      <w:r w:rsidRPr="00636E7E">
        <w:rPr>
          <w:rFonts w:ascii="Times New Roman" w:hAnsi="Times New Roman" w:cs="Times New Roman"/>
          <w:i/>
          <w:lang w:val="tt-RU"/>
        </w:rPr>
        <w:t>компетенцияләр:</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иҗтимагый күренеш һәм тамгалар системасы буларак тел турындагы белемнәрне системалаштыру;</w:t>
      </w:r>
    </w:p>
    <w:p w:rsidR="00164CC1" w:rsidRPr="00636E7E" w:rsidRDefault="00164CC1" w:rsidP="00BA48E4">
      <w:pPr>
        <w:numPr>
          <w:ilvl w:val="0"/>
          <w:numId w:val="4"/>
        </w:numPr>
        <w:shd w:val="clear" w:color="auto" w:fill="FFFFFF"/>
        <w:spacing w:after="0" w:line="240" w:lineRule="auto"/>
        <w:ind w:right="-1"/>
        <w:jc w:val="both"/>
        <w:rPr>
          <w:rFonts w:ascii="Times New Roman" w:hAnsi="Times New Roman" w:cs="Times New Roman"/>
          <w:bCs/>
          <w:noProof/>
          <w:lang w:val="tt-RU"/>
        </w:rPr>
      </w:pPr>
      <w:r w:rsidRPr="00636E7E">
        <w:rPr>
          <w:rFonts w:ascii="Times New Roman" w:hAnsi="Times New Roman" w:cs="Times New Roman"/>
          <w:bCs/>
          <w:noProof/>
          <w:lang w:val="tt-RU"/>
        </w:rPr>
        <w:t>язма һәм әйтмә сөйләмдә әдәби тел нормаларын (орфоэпик, орфографик, лексик, грамматик, стилистик, пунктуацион) белү, кисәтү;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 xml:space="preserve"> төрле сүзлекләр белән эшли белү күнекмәләрен үстерү;</w:t>
      </w:r>
    </w:p>
    <w:p w:rsidR="00164CC1" w:rsidRPr="00636E7E" w:rsidRDefault="00164CC1" w:rsidP="00BA48E4">
      <w:pPr>
        <w:widowControl w:val="0"/>
        <w:numPr>
          <w:ilvl w:val="0"/>
          <w:numId w:val="4"/>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студентларның сүз хәзинәсен баету һәм сөйләмнәренең грамматик төзелешен камилләштерү.</w:t>
      </w:r>
    </w:p>
    <w:p w:rsidR="00164CC1" w:rsidRPr="00636E7E" w:rsidRDefault="00164CC1" w:rsidP="00BA48E4">
      <w:pPr>
        <w:shd w:val="clear" w:color="auto" w:fill="FFFFFF"/>
        <w:spacing w:line="240" w:lineRule="auto"/>
        <w:ind w:left="360"/>
        <w:jc w:val="both"/>
        <w:rPr>
          <w:rFonts w:ascii="Times New Roman" w:hAnsi="Times New Roman" w:cs="Times New Roman"/>
          <w:i/>
          <w:lang w:val="tt-RU"/>
        </w:rPr>
      </w:pPr>
      <w:r w:rsidRPr="00636E7E">
        <w:rPr>
          <w:rFonts w:ascii="Times New Roman" w:hAnsi="Times New Roman" w:cs="Times New Roman"/>
          <w:i/>
          <w:lang w:val="tt-RU"/>
        </w:rPr>
        <w:t>Этномәдәни компетенцияләр:</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телне милләтнең мәдәни чагылышының бер формасы буларак тану;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халкының тарихы һәм тел үсеше арасында бәйләнешләрне аңлау;</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татар теленең милли-мәдәни үзенчәлекләрен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милли сөйләм әдәбе нормаларын белү;</w:t>
      </w:r>
    </w:p>
    <w:p w:rsidR="00164CC1" w:rsidRPr="00636E7E" w:rsidRDefault="00164CC1" w:rsidP="00BA48E4">
      <w:pPr>
        <w:widowControl w:val="0"/>
        <w:numPr>
          <w:ilvl w:val="0"/>
          <w:numId w:val="5"/>
        </w:numPr>
        <w:shd w:val="clear" w:color="auto" w:fill="FFFFFF"/>
        <w:autoSpaceDE w:val="0"/>
        <w:autoSpaceDN w:val="0"/>
        <w:adjustRightInd w:val="0"/>
        <w:spacing w:after="0" w:line="240" w:lineRule="auto"/>
        <w:jc w:val="both"/>
        <w:rPr>
          <w:rFonts w:ascii="Times New Roman" w:hAnsi="Times New Roman" w:cs="Times New Roman"/>
          <w:bCs/>
          <w:noProof/>
          <w:lang w:val="tt-RU"/>
        </w:rPr>
      </w:pPr>
      <w:r w:rsidRPr="00636E7E">
        <w:rPr>
          <w:rFonts w:ascii="Times New Roman" w:hAnsi="Times New Roman" w:cs="Times New Roman"/>
          <w:bCs/>
          <w:noProof/>
          <w:lang w:val="tt-RU"/>
        </w:rPr>
        <w:t>милләтара аралашу әдәбенә ия булу.</w:t>
      </w:r>
    </w:p>
    <w:p w:rsidR="00BA48E4" w:rsidRPr="00636E7E" w:rsidRDefault="00BA48E4" w:rsidP="00E022F7">
      <w:pPr>
        <w:widowControl w:val="0"/>
        <w:shd w:val="clear" w:color="auto" w:fill="FFFFFF"/>
        <w:autoSpaceDE w:val="0"/>
        <w:autoSpaceDN w:val="0"/>
        <w:adjustRightInd w:val="0"/>
        <w:spacing w:after="0" w:line="240" w:lineRule="auto"/>
        <w:ind w:left="720"/>
        <w:jc w:val="both"/>
        <w:rPr>
          <w:rFonts w:ascii="Times New Roman" w:hAnsi="Times New Roman" w:cs="Times New Roman"/>
          <w:bCs/>
          <w:noProof/>
          <w:lang w:val="tt-RU"/>
        </w:rPr>
      </w:pP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Беренче чиратта, </w:t>
      </w:r>
      <w:r w:rsidR="00C95EA3">
        <w:rPr>
          <w:rFonts w:ascii="Times New Roman" w:hAnsi="Times New Roman"/>
          <w:lang w:val="tt-RU"/>
        </w:rPr>
        <w:t xml:space="preserve"> һөнәри эшчәнлекле татар теле дәресләре</w:t>
      </w:r>
      <w:r w:rsidRPr="00636E7E">
        <w:rPr>
          <w:rFonts w:ascii="Times New Roman" w:hAnsi="Times New Roman"/>
          <w:lang w:val="tt-RU"/>
        </w:rPr>
        <w:t xml:space="preserve"> тел системасын, аның үзенчәлекләрен күзаллаган, милли үзаңга ия, милли менталитетны һәм психологияне аңлаган, заман таләпләренә җавап бирерлек күпкырлы шәхесләр тәрбияләүгә юнәлгән булырга тиеш.      Татар теле һәм сөйләм культурасын өйрәнү укучыларның  предметны югарырак дәрәҗәдә өйрәнүләрен күздә тота. Бигрәк тә, сөйләмнең функциональ стильләрен һәм сөйләм ситуациясенә мөнәсәбәтле тел берәмлекләрен, чараларын өйрәнү һәм аралашуда нәтиҗәле куллануга игътибар ителә. Программаның  үрнәк эчтәлегендә сөйләм юнәлешендәге темаларга (“Сөйләм һәм тел”, “Функциональ стильләр” һ.б.) сәгатьләр саны күбрәк каралган. Мөстәкыйль эш, төрле формадагы иҗади эшләргә, рефератлар, шәхси проектлар башкаруга игътибар ителгән.</w:t>
      </w:r>
    </w:p>
    <w:p w:rsidR="00164CC1" w:rsidRPr="00636E7E" w:rsidRDefault="00164CC1" w:rsidP="00BA48E4">
      <w:pPr>
        <w:pStyle w:val="a3"/>
        <w:spacing w:line="240" w:lineRule="auto"/>
        <w:ind w:left="-567"/>
        <w:jc w:val="both"/>
        <w:rPr>
          <w:rFonts w:ascii="Times New Roman" w:hAnsi="Times New Roman"/>
          <w:lang w:val="tt-RU"/>
        </w:rPr>
      </w:pPr>
      <w:r w:rsidRPr="00636E7E">
        <w:rPr>
          <w:rFonts w:ascii="Times New Roman" w:hAnsi="Times New Roman"/>
          <w:lang w:val="tt-RU"/>
        </w:rPr>
        <w:t xml:space="preserve">     Предметны үзләштерү барышында студентларда  сөйләмнең коммуникатив сыйфатын анализлый белү күнекмәләре формалаша, сөйләм әдәбеннән белемнәре тирәнәя. Шуңа күрә, тел берәмлекләрен сөйләм яссылыгында анализлау, сөйләм ситуациясенә мөнәсәбәттә һәм нәтиҗәле аралашу максатыннан аларны куллануга игътибар итү бик мөһим. Мәсәлән, лексик һәм грамматик синонимия, татар телендә сүзнең җөмләдәге урыны, аның стилитик бизәге, телнең сәнгати сурәт чаралары, сөйләм техникасы һәм башкалар киңрәк өйрәнелә.</w:t>
      </w:r>
    </w:p>
    <w:p w:rsidR="00BA48E4" w:rsidRPr="00636E7E" w:rsidRDefault="00BA48E4" w:rsidP="00BA48E4">
      <w:pPr>
        <w:pStyle w:val="a3"/>
        <w:spacing w:line="240" w:lineRule="auto"/>
        <w:ind w:left="-567"/>
        <w:jc w:val="both"/>
        <w:rPr>
          <w:rFonts w:ascii="Times New Roman" w:hAnsi="Times New Roman"/>
          <w:lang w:val="tt-RU"/>
        </w:rPr>
      </w:pPr>
    </w:p>
    <w:p w:rsidR="006B23E4" w:rsidRPr="00BA48E4" w:rsidRDefault="006B23E4" w:rsidP="006B23E4">
      <w:pPr>
        <w:pStyle w:val="a3"/>
        <w:spacing w:line="240" w:lineRule="auto"/>
        <w:ind w:left="-284" w:right="-1"/>
        <w:jc w:val="both"/>
        <w:rPr>
          <w:rFonts w:ascii="Times New Roman" w:hAnsi="Times New Roman"/>
          <w:iCs/>
          <w:szCs w:val="24"/>
          <w:lang w:val="be-BY"/>
        </w:rPr>
      </w:pPr>
      <w:r>
        <w:rPr>
          <w:rFonts w:ascii="Times New Roman" w:hAnsi="Times New Roman"/>
          <w:lang w:val="tt-RU"/>
        </w:rPr>
        <w:t xml:space="preserve"> </w:t>
      </w:r>
      <w:r w:rsidRPr="00BA48E4">
        <w:rPr>
          <w:rFonts w:ascii="Times New Roman" w:hAnsi="Times New Roman"/>
          <w:szCs w:val="24"/>
          <w:lang w:val="tt-RU"/>
        </w:rPr>
        <w:t xml:space="preserve">Студент түбәндәге </w:t>
      </w:r>
      <w:r w:rsidRPr="00BA48E4">
        <w:rPr>
          <w:rFonts w:ascii="Times New Roman" w:hAnsi="Times New Roman"/>
          <w:b/>
          <w:szCs w:val="24"/>
          <w:lang w:val="tt-RU"/>
        </w:rPr>
        <w:t xml:space="preserve">гомуми </w:t>
      </w:r>
      <w:r w:rsidRPr="00BA48E4">
        <w:rPr>
          <w:rFonts w:ascii="Times New Roman" w:hAnsi="Times New Roman"/>
          <w:b/>
          <w:iCs/>
          <w:szCs w:val="24"/>
          <w:lang w:val="be-BY"/>
        </w:rPr>
        <w:t>компетенциял</w:t>
      </w:r>
      <w:r w:rsidRPr="00BA48E4">
        <w:rPr>
          <w:rFonts w:ascii="Times New Roman" w:hAnsi="Times New Roman"/>
          <w:b/>
          <w:iCs/>
          <w:szCs w:val="24"/>
          <w:lang w:val="tt-RU"/>
        </w:rPr>
        <w:t>әр</w:t>
      </w:r>
      <w:r>
        <w:rPr>
          <w:rFonts w:ascii="Times New Roman" w:hAnsi="Times New Roman"/>
          <w:b/>
          <w:iCs/>
          <w:szCs w:val="24"/>
          <w:lang w:val="tt-RU"/>
        </w:rPr>
        <w:t>нең элементларын үзләштерергә</w:t>
      </w:r>
      <w:r w:rsidRPr="00BA48E4">
        <w:rPr>
          <w:rFonts w:ascii="Times New Roman" w:hAnsi="Times New Roman"/>
          <w:iCs/>
          <w:szCs w:val="24"/>
          <w:lang w:val="tt-RU"/>
        </w:rPr>
        <w:t xml:space="preserve"> тиеш</w:t>
      </w:r>
      <w:r w:rsidRPr="00BA48E4">
        <w:rPr>
          <w:rFonts w:ascii="Times New Roman" w:hAnsi="Times New Roman"/>
          <w:iCs/>
          <w:szCs w:val="24"/>
          <w:lang w:val="be-BY"/>
        </w:rPr>
        <w:t>:</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A2233E">
        <w:rPr>
          <w:rFonts w:ascii="Times New Roman" w:hAnsi="Times New Roman"/>
          <w:sz w:val="24"/>
          <w:szCs w:val="24"/>
          <w:lang w:val="tt-RU"/>
        </w:rPr>
        <w:t xml:space="preserve"> </w:t>
      </w:r>
      <w:r w:rsidRPr="00BA48E4">
        <w:rPr>
          <w:rFonts w:ascii="Times New Roman" w:hAnsi="Times New Roman"/>
          <w:sz w:val="24"/>
          <w:szCs w:val="24"/>
        </w:rPr>
        <w:t xml:space="preserve">ОК 1. Понимать сущность и социальную значимость своей будущей профессии, проявлять к ней устойчивый интерес. </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ОК 4. Осуществлять поиск использование информации, необходимой для эффективного выполнения профессиональных задач, профессионального и личностного развития.</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ОК5. Использовать информационно-коммуникационные технологии в профессиональной деятельности.</w:t>
      </w:r>
    </w:p>
    <w:p w:rsidR="00623B31" w:rsidRPr="00BA48E4" w:rsidRDefault="00623B31" w:rsidP="00623B31">
      <w:pPr>
        <w:pStyle w:val="a3"/>
        <w:spacing w:after="0" w:line="240" w:lineRule="auto"/>
        <w:ind w:left="-426"/>
        <w:jc w:val="both"/>
        <w:rPr>
          <w:rFonts w:ascii="Times New Roman" w:hAnsi="Times New Roman"/>
          <w:sz w:val="24"/>
          <w:szCs w:val="24"/>
          <w:lang w:val="tt-RU"/>
        </w:rPr>
      </w:pPr>
      <w:r w:rsidRPr="00BA48E4">
        <w:rPr>
          <w:rFonts w:ascii="Times New Roman" w:hAnsi="Times New Roman"/>
          <w:sz w:val="24"/>
          <w:szCs w:val="24"/>
        </w:rPr>
        <w:t xml:space="preserve"> ОК 6. Работать в коллективе, обеспечивать его сплочение, эффективно общаться с коллегами, руководством, потребителями.</w:t>
      </w:r>
    </w:p>
    <w:p w:rsidR="00BA48E4" w:rsidRPr="00636E7E" w:rsidRDefault="00BA48E4" w:rsidP="00BA48E4">
      <w:pPr>
        <w:pStyle w:val="a3"/>
        <w:spacing w:after="0" w:line="240" w:lineRule="auto"/>
        <w:ind w:left="-426"/>
        <w:jc w:val="both"/>
        <w:rPr>
          <w:rFonts w:ascii="Times New Roman" w:hAnsi="Times New Roman"/>
          <w:lang w:val="tt-RU"/>
        </w:rPr>
      </w:pPr>
    </w:p>
    <w:p w:rsidR="00BA48E4" w:rsidRDefault="00623B31" w:rsidP="00BA48E4">
      <w:pPr>
        <w:spacing w:after="0" w:line="360" w:lineRule="auto"/>
        <w:jc w:val="both"/>
        <w:rPr>
          <w:rFonts w:ascii="Times New Roman" w:hAnsi="Times New Roman" w:cs="Times New Roman"/>
          <w:b/>
          <w:lang w:val="tt-RU"/>
        </w:rPr>
      </w:pPr>
      <w:r>
        <w:rPr>
          <w:rFonts w:ascii="Times New Roman" w:hAnsi="Times New Roman" w:cs="Times New Roman"/>
          <w:b/>
          <w:lang w:val="tt-RU"/>
        </w:rPr>
        <w:t xml:space="preserve"> </w:t>
      </w:r>
    </w:p>
    <w:p w:rsidR="00623B31" w:rsidRPr="00636E7E" w:rsidRDefault="00623B31" w:rsidP="00BA48E4">
      <w:pPr>
        <w:spacing w:after="0" w:line="360" w:lineRule="auto"/>
        <w:jc w:val="both"/>
        <w:rPr>
          <w:rFonts w:ascii="Times New Roman" w:hAnsi="Times New Roman" w:cs="Times New Roman"/>
          <w:lang w:val="tt-RU"/>
        </w:rPr>
      </w:pPr>
    </w:p>
    <w:p w:rsidR="00DC13AE" w:rsidRPr="00636E7E" w:rsidRDefault="00DC13AE" w:rsidP="00BA48E4">
      <w:pPr>
        <w:spacing w:after="0" w:line="360" w:lineRule="auto"/>
        <w:jc w:val="both"/>
        <w:rPr>
          <w:rFonts w:ascii="Times New Roman" w:hAnsi="Times New Roman" w:cs="Times New Roman"/>
          <w:lang w:val="tt-RU"/>
        </w:rPr>
      </w:pPr>
    </w:p>
    <w:p w:rsidR="00DC13AE" w:rsidRPr="00636E7E" w:rsidRDefault="00DC13AE" w:rsidP="00BA48E4">
      <w:pPr>
        <w:spacing w:after="0" w:line="360" w:lineRule="auto"/>
        <w:jc w:val="both"/>
        <w:rPr>
          <w:rFonts w:ascii="Times New Roman" w:hAnsi="Times New Roman" w:cs="Times New Roman"/>
          <w:lang w:val="tt-RU"/>
        </w:rPr>
      </w:pPr>
    </w:p>
    <w:p w:rsidR="00636E7E" w:rsidRDefault="00636E7E" w:rsidP="00DC13AE">
      <w:pPr>
        <w:pStyle w:val="3"/>
        <w:rPr>
          <w:rFonts w:ascii="Times New Roman" w:hAnsi="Times New Roman" w:cs="Times New Roman"/>
          <w:b/>
          <w:sz w:val="22"/>
          <w:szCs w:val="22"/>
          <w:lang w:val="tt-RU"/>
        </w:rPr>
      </w:pP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lastRenderedPageBreak/>
        <w:t>2. Укыту предметының төзелеше һәм эчтәлеге</w:t>
      </w:r>
    </w:p>
    <w:p w:rsidR="00DC13AE" w:rsidRPr="00636E7E" w:rsidRDefault="00DC13AE" w:rsidP="00DC13AE">
      <w:pPr>
        <w:pStyle w:val="3"/>
        <w:rPr>
          <w:rFonts w:ascii="Times New Roman" w:hAnsi="Times New Roman" w:cs="Times New Roman"/>
          <w:b/>
          <w:sz w:val="22"/>
          <w:szCs w:val="22"/>
          <w:lang w:val="tt-RU"/>
        </w:rPr>
      </w:pPr>
      <w:r w:rsidRPr="00636E7E">
        <w:rPr>
          <w:rFonts w:ascii="Times New Roman" w:hAnsi="Times New Roman" w:cs="Times New Roman"/>
          <w:b/>
          <w:sz w:val="22"/>
          <w:szCs w:val="22"/>
          <w:lang w:val="tt-RU"/>
        </w:rPr>
        <w:t>2.1. Укыту предметының күләме  һәм укыту эшчәнлегенең төрләре</w:t>
      </w:r>
    </w:p>
    <w:tbl>
      <w:tblPr>
        <w:tblStyle w:val="a5"/>
        <w:tblW w:w="0" w:type="auto"/>
        <w:tblInd w:w="283" w:type="dxa"/>
        <w:tblLook w:val="04A0" w:firstRow="1" w:lastRow="0" w:firstColumn="1" w:lastColumn="0" w:noHBand="0" w:noVBand="1"/>
      </w:tblPr>
      <w:tblGrid>
        <w:gridCol w:w="6488"/>
        <w:gridCol w:w="2800"/>
      </w:tblGrid>
      <w:tr w:rsidR="00DC13AE" w:rsidRPr="00636E7E" w:rsidTr="00B75862">
        <w:tc>
          <w:tcPr>
            <w:tcW w:w="6488"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Укыту эшчәнлегенең төре</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r w:rsidRPr="00636E7E">
              <w:rPr>
                <w:rFonts w:ascii="Times New Roman" w:hAnsi="Times New Roman" w:cs="Times New Roman"/>
                <w:b/>
                <w:sz w:val="22"/>
                <w:szCs w:val="22"/>
                <w:lang w:val="tt-RU"/>
              </w:rPr>
              <w:t>Сәгатьләр саны</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Уку сәгатьләренең максимал</w:t>
            </w:r>
            <w:r w:rsidRPr="00636E7E">
              <w:rPr>
                <w:rFonts w:ascii="Times New Roman" w:eastAsia="Times New Roman" w:hAnsi="Times New Roman" w:cs="Times New Roman"/>
                <w:b/>
                <w:bCs/>
                <w:noProof/>
              </w:rPr>
              <w:t>ь</w:t>
            </w:r>
            <w:r w:rsidRPr="00636E7E">
              <w:rPr>
                <w:rFonts w:ascii="Times New Roman" w:eastAsia="Times New Roman" w:hAnsi="Times New Roman" w:cs="Times New Roman"/>
                <w:b/>
                <w:bCs/>
                <w:noProof/>
                <w:lang w:val="tt-RU"/>
              </w:rPr>
              <w:t xml:space="preserve"> саны</w:t>
            </w:r>
          </w:p>
        </w:tc>
        <w:tc>
          <w:tcPr>
            <w:tcW w:w="2800" w:type="dxa"/>
          </w:tcPr>
          <w:p w:rsidR="00DC13AE" w:rsidRPr="00636E7E" w:rsidRDefault="00FF55DA" w:rsidP="00DC13AE">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72</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Мәҗбүри аудитор сәгатьләр</w:t>
            </w:r>
          </w:p>
        </w:tc>
        <w:tc>
          <w:tcPr>
            <w:tcW w:w="2800" w:type="dxa"/>
          </w:tcPr>
          <w:p w:rsidR="00DC13AE" w:rsidRPr="00636E7E" w:rsidRDefault="00FF55DA"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72</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Cs/>
                <w:noProof/>
                <w:lang w:val="tt-RU"/>
              </w:rPr>
            </w:pPr>
            <w:r w:rsidRPr="00636E7E">
              <w:rPr>
                <w:rFonts w:ascii="Times New Roman" w:eastAsia="Times New Roman" w:hAnsi="Times New Roman" w:cs="Times New Roman"/>
                <w:bCs/>
                <w:noProof/>
                <w:lang w:val="tt-RU"/>
              </w:rPr>
              <w:t>шулардан:</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Cs/>
                <w:noProof/>
                <w:lang w:val="tt-RU"/>
              </w:rPr>
              <w:t>Гамәли сәгатьләр</w:t>
            </w:r>
          </w:p>
        </w:tc>
        <w:tc>
          <w:tcPr>
            <w:tcW w:w="2800" w:type="dxa"/>
          </w:tcPr>
          <w:p w:rsidR="00DC13AE" w:rsidRPr="00636E7E" w:rsidRDefault="00C673A2" w:rsidP="00B75862">
            <w:pPr>
              <w:pStyle w:val="3"/>
              <w:ind w:left="0"/>
              <w:rPr>
                <w:rFonts w:ascii="Times New Roman" w:hAnsi="Times New Roman" w:cs="Times New Roman"/>
                <w:b/>
                <w:sz w:val="22"/>
                <w:szCs w:val="22"/>
                <w:lang w:val="tt-RU"/>
              </w:rPr>
            </w:pPr>
            <w:r>
              <w:rPr>
                <w:rFonts w:ascii="Times New Roman" w:hAnsi="Times New Roman" w:cs="Times New Roman"/>
                <w:b/>
                <w:sz w:val="22"/>
                <w:szCs w:val="22"/>
                <w:lang w:val="tt-RU"/>
              </w:rPr>
              <w:t xml:space="preserve"> </w:t>
            </w:r>
            <w:r w:rsidR="00FF55DA">
              <w:rPr>
                <w:rFonts w:ascii="Times New Roman" w:hAnsi="Times New Roman" w:cs="Times New Roman"/>
                <w:b/>
                <w:sz w:val="22"/>
                <w:szCs w:val="22"/>
                <w:lang w:val="tt-RU"/>
              </w:rPr>
              <w:t>-</w:t>
            </w:r>
          </w:p>
        </w:tc>
      </w:tr>
      <w:tr w:rsidR="00DC13AE" w:rsidRPr="00636E7E" w:rsidTr="00B75862">
        <w:tc>
          <w:tcPr>
            <w:tcW w:w="6488" w:type="dxa"/>
          </w:tcPr>
          <w:p w:rsidR="00DC13AE" w:rsidRPr="00636E7E" w:rsidRDefault="00DC13AE" w:rsidP="00B75862">
            <w:pPr>
              <w:jc w:val="both"/>
              <w:rPr>
                <w:rFonts w:ascii="Times New Roman" w:eastAsia="Times New Roman" w:hAnsi="Times New Roman" w:cs="Times New Roman"/>
                <w:b/>
                <w:bCs/>
                <w:noProof/>
                <w:lang w:val="tt-RU"/>
              </w:rPr>
            </w:pPr>
            <w:r w:rsidRPr="00636E7E">
              <w:rPr>
                <w:rFonts w:ascii="Times New Roman" w:eastAsia="Times New Roman" w:hAnsi="Times New Roman" w:cs="Times New Roman"/>
                <w:b/>
                <w:bCs/>
                <w:noProof/>
                <w:lang w:val="tt-RU"/>
              </w:rPr>
              <w:t>Укучыларның мөстәкыйл</w:t>
            </w:r>
            <w:r w:rsidRPr="00636E7E">
              <w:rPr>
                <w:rFonts w:ascii="Times New Roman" w:eastAsia="Times New Roman" w:hAnsi="Times New Roman" w:cs="Times New Roman"/>
                <w:b/>
                <w:bCs/>
                <w:noProof/>
              </w:rPr>
              <w:t>ь эш с</w:t>
            </w:r>
            <w:r w:rsidRPr="00636E7E">
              <w:rPr>
                <w:rFonts w:ascii="Times New Roman" w:eastAsia="Times New Roman" w:hAnsi="Times New Roman" w:cs="Times New Roman"/>
                <w:b/>
                <w:bCs/>
                <w:noProof/>
                <w:lang w:val="tt-RU"/>
              </w:rPr>
              <w:t>ә</w:t>
            </w:r>
            <w:r w:rsidRPr="00636E7E">
              <w:rPr>
                <w:rFonts w:ascii="Times New Roman" w:eastAsia="Times New Roman" w:hAnsi="Times New Roman" w:cs="Times New Roman"/>
                <w:b/>
                <w:bCs/>
                <w:noProof/>
              </w:rPr>
              <w:t>гать</w:t>
            </w:r>
            <w:r w:rsidRPr="00636E7E">
              <w:rPr>
                <w:rFonts w:ascii="Times New Roman" w:eastAsia="Times New Roman" w:hAnsi="Times New Roman" w:cs="Times New Roman"/>
                <w:b/>
                <w:bCs/>
                <w:noProof/>
                <w:lang w:val="tt-RU"/>
              </w:rPr>
              <w:t>ләре</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r w:rsidR="00DC13AE" w:rsidRPr="00636E7E" w:rsidTr="00B75862">
        <w:tc>
          <w:tcPr>
            <w:tcW w:w="6488" w:type="dxa"/>
          </w:tcPr>
          <w:p w:rsidR="00DC13AE" w:rsidRPr="00C673A2" w:rsidRDefault="00DC13AE" w:rsidP="008D2D0C">
            <w:pPr>
              <w:jc w:val="both"/>
              <w:rPr>
                <w:rFonts w:ascii="Times New Roman" w:eastAsia="Times New Roman" w:hAnsi="Times New Roman" w:cs="Times New Roman"/>
                <w:b/>
                <w:bCs/>
                <w:noProof/>
              </w:rPr>
            </w:pPr>
            <w:r w:rsidRPr="00636E7E">
              <w:rPr>
                <w:rFonts w:ascii="Times New Roman" w:hAnsi="Times New Roman" w:cs="Times New Roman"/>
                <w:b/>
                <w:bCs/>
                <w:noProof/>
                <w:lang w:val="tt-RU"/>
              </w:rPr>
              <w:t xml:space="preserve"> </w:t>
            </w:r>
            <w:r w:rsidRPr="00636E7E">
              <w:rPr>
                <w:rFonts w:ascii="Times New Roman" w:eastAsia="Times New Roman" w:hAnsi="Times New Roman" w:cs="Times New Roman"/>
                <w:b/>
                <w:bCs/>
                <w:noProof/>
                <w:lang w:val="tt-RU"/>
              </w:rPr>
              <w:t xml:space="preserve"> </w:t>
            </w:r>
            <w:r w:rsidR="008D2D0C">
              <w:rPr>
                <w:rFonts w:ascii="Times New Roman" w:eastAsia="Times New Roman" w:hAnsi="Times New Roman" w:cs="Times New Roman"/>
                <w:b/>
                <w:bCs/>
                <w:noProof/>
                <w:lang w:val="tt-RU"/>
              </w:rPr>
              <w:t>Агымдагы а</w:t>
            </w:r>
            <w:r w:rsidRPr="00636E7E">
              <w:rPr>
                <w:rFonts w:ascii="Times New Roman" w:eastAsia="Times New Roman" w:hAnsi="Times New Roman" w:cs="Times New Roman"/>
                <w:b/>
                <w:bCs/>
                <w:noProof/>
                <w:lang w:val="tt-RU"/>
              </w:rPr>
              <w:t>ттеста</w:t>
            </w:r>
            <w:r w:rsidRPr="00636E7E">
              <w:rPr>
                <w:rFonts w:ascii="Times New Roman" w:eastAsia="Times New Roman" w:hAnsi="Times New Roman" w:cs="Times New Roman"/>
                <w:b/>
                <w:bCs/>
                <w:noProof/>
              </w:rPr>
              <w:t>ц</w:t>
            </w:r>
            <w:r w:rsidRPr="00636E7E">
              <w:rPr>
                <w:rFonts w:ascii="Times New Roman" w:hAnsi="Times New Roman" w:cs="Times New Roman"/>
                <w:b/>
                <w:bCs/>
                <w:noProof/>
                <w:lang w:val="tt-RU"/>
              </w:rPr>
              <w:t xml:space="preserve">ия формасы:   </w:t>
            </w:r>
            <w:r w:rsidR="00C673A2">
              <w:rPr>
                <w:rFonts w:ascii="Times New Roman" w:hAnsi="Times New Roman" w:cs="Times New Roman"/>
                <w:b/>
                <w:bCs/>
                <w:noProof/>
                <w:lang w:val="tt-RU"/>
              </w:rPr>
              <w:t xml:space="preserve"> дифференциальләштерелгән зачет</w:t>
            </w:r>
          </w:p>
        </w:tc>
        <w:tc>
          <w:tcPr>
            <w:tcW w:w="2800" w:type="dxa"/>
          </w:tcPr>
          <w:p w:rsidR="00DC13AE" w:rsidRPr="00636E7E" w:rsidRDefault="00DC13AE" w:rsidP="00B75862">
            <w:pPr>
              <w:pStyle w:val="3"/>
              <w:ind w:left="0"/>
              <w:rPr>
                <w:rFonts w:ascii="Times New Roman" w:hAnsi="Times New Roman" w:cs="Times New Roman"/>
                <w:b/>
                <w:sz w:val="22"/>
                <w:szCs w:val="22"/>
                <w:lang w:val="tt-RU"/>
              </w:rPr>
            </w:pPr>
          </w:p>
        </w:tc>
      </w:tr>
    </w:tbl>
    <w:p w:rsidR="00DC13AE" w:rsidRPr="00636E7E" w:rsidRDefault="00DC13AE" w:rsidP="00DC13AE">
      <w:pPr>
        <w:pStyle w:val="3"/>
        <w:rPr>
          <w:rFonts w:ascii="Times New Roman" w:hAnsi="Times New Roman" w:cs="Times New Roman"/>
          <w:b/>
          <w:sz w:val="22"/>
          <w:szCs w:val="22"/>
          <w:lang w:val="tt-RU"/>
        </w:rPr>
      </w:pPr>
    </w:p>
    <w:p w:rsidR="00DC13AE" w:rsidRPr="00636E7E" w:rsidRDefault="00DC13AE"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Pr="00636E7E" w:rsidRDefault="00531511" w:rsidP="00BA48E4">
      <w:pPr>
        <w:spacing w:after="0" w:line="360" w:lineRule="auto"/>
        <w:jc w:val="both"/>
        <w:rPr>
          <w:rFonts w:ascii="Times New Roman" w:hAnsi="Times New Roman" w:cs="Times New Roman"/>
          <w:lang w:val="tt-RU"/>
        </w:rPr>
      </w:pPr>
    </w:p>
    <w:p w:rsidR="00531511" w:rsidRDefault="0053151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23B31" w:rsidRDefault="00623B31"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636E7E" w:rsidRDefault="00636E7E" w:rsidP="00BA48E4">
      <w:pPr>
        <w:spacing w:after="0" w:line="360" w:lineRule="auto"/>
        <w:jc w:val="both"/>
        <w:rPr>
          <w:rFonts w:ascii="Times New Roman" w:hAnsi="Times New Roman" w:cs="Times New Roman"/>
          <w:lang w:val="tt-RU"/>
        </w:rPr>
      </w:pPr>
    </w:p>
    <w:p w:rsidR="00531511" w:rsidRPr="00636E7E" w:rsidRDefault="00531511" w:rsidP="00A6410F">
      <w:pPr>
        <w:jc w:val="center"/>
        <w:rPr>
          <w:rFonts w:ascii="Times New Roman" w:hAnsi="Times New Roman" w:cs="Times New Roman"/>
          <w:b/>
          <w:lang w:val="tt-RU"/>
        </w:rPr>
      </w:pPr>
      <w:r w:rsidRPr="00636E7E">
        <w:rPr>
          <w:rFonts w:ascii="Times New Roman" w:hAnsi="Times New Roman" w:cs="Times New Roman"/>
          <w:b/>
          <w:lang w:val="tt-RU"/>
        </w:rPr>
        <w:lastRenderedPageBreak/>
        <w:t>2.</w:t>
      </w:r>
      <w:r w:rsidRPr="00BA7EF6">
        <w:rPr>
          <w:rFonts w:ascii="Times New Roman" w:hAnsi="Times New Roman" w:cs="Times New Roman"/>
          <w:b/>
          <w:lang w:val="tt-RU"/>
        </w:rPr>
        <w:t xml:space="preserve">2   </w:t>
      </w:r>
      <w:r w:rsidR="00BA7EF6" w:rsidRPr="00BA7EF6">
        <w:rPr>
          <w:rFonts w:ascii="Times New Roman" w:hAnsi="Times New Roman" w:cs="Times New Roman"/>
          <w:b/>
          <w:lang w:val="tt-RU"/>
        </w:rPr>
        <w:t xml:space="preserve"> “Һөнәри эшчәнлекле татар теле”</w:t>
      </w:r>
      <w:r w:rsidR="00BA7EF6" w:rsidRPr="00636E7E">
        <w:rPr>
          <w:rFonts w:ascii="Times New Roman" w:hAnsi="Times New Roman" w:cs="Times New Roman"/>
          <w:lang w:val="tt-RU"/>
        </w:rPr>
        <w:t xml:space="preserve"> </w:t>
      </w:r>
      <w:r w:rsidRPr="00636E7E">
        <w:rPr>
          <w:rFonts w:ascii="Times New Roman" w:hAnsi="Times New Roman" w:cs="Times New Roman"/>
          <w:b/>
          <w:lang w:val="tt-RU"/>
        </w:rPr>
        <w:t>уку дисциплинасының  тематик планы һәм эчтәлеге</w:t>
      </w:r>
    </w:p>
    <w:tbl>
      <w:tblPr>
        <w:tblStyle w:val="a5"/>
        <w:tblW w:w="10348" w:type="dxa"/>
        <w:tblInd w:w="-459" w:type="dxa"/>
        <w:tblLayout w:type="fixed"/>
        <w:tblLook w:val="04A0" w:firstRow="1" w:lastRow="0" w:firstColumn="1" w:lastColumn="0" w:noHBand="0" w:noVBand="1"/>
      </w:tblPr>
      <w:tblGrid>
        <w:gridCol w:w="2668"/>
        <w:gridCol w:w="5554"/>
        <w:gridCol w:w="992"/>
        <w:gridCol w:w="1134"/>
      </w:tblGrid>
      <w:tr w:rsidR="00850F01" w:rsidRPr="00636E7E" w:rsidTr="0077153A">
        <w:tc>
          <w:tcPr>
            <w:tcW w:w="2668"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 xml:space="preserve">Бүлек һәм теманың </w:t>
            </w:r>
            <w:r w:rsidR="00850DE6" w:rsidRPr="00636E7E">
              <w:rPr>
                <w:rFonts w:ascii="Times New Roman" w:hAnsi="Times New Roman" w:cs="Times New Roman"/>
                <w:lang w:val="tt-RU"/>
              </w:rPr>
              <w:t xml:space="preserve">                                          </w:t>
            </w:r>
            <w:r w:rsidRPr="00636E7E">
              <w:rPr>
                <w:rFonts w:ascii="Times New Roman" w:hAnsi="Times New Roman" w:cs="Times New Roman"/>
                <w:lang w:val="tt-RU"/>
              </w:rPr>
              <w:t>исеме</w:t>
            </w:r>
          </w:p>
        </w:tc>
        <w:tc>
          <w:tcPr>
            <w:tcW w:w="555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Уку материалының эчтәлеге, практик дәресләр, студентларның мөстәкыйль эше</w:t>
            </w:r>
          </w:p>
        </w:tc>
        <w:tc>
          <w:tcPr>
            <w:tcW w:w="992"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Сәгать саны</w:t>
            </w:r>
          </w:p>
        </w:tc>
        <w:tc>
          <w:tcPr>
            <w:tcW w:w="1134" w:type="dxa"/>
          </w:tcPr>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Үзләш</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терелү</w:t>
            </w:r>
          </w:p>
          <w:p w:rsidR="00850F01" w:rsidRPr="00636E7E" w:rsidRDefault="00850F01" w:rsidP="00E62697">
            <w:pPr>
              <w:jc w:val="center"/>
              <w:rPr>
                <w:rFonts w:ascii="Times New Roman" w:hAnsi="Times New Roman" w:cs="Times New Roman"/>
                <w:lang w:val="tt-RU"/>
              </w:rPr>
            </w:pPr>
            <w:r w:rsidRPr="00636E7E">
              <w:rPr>
                <w:rFonts w:ascii="Times New Roman" w:hAnsi="Times New Roman" w:cs="Times New Roman"/>
                <w:lang w:val="tt-RU"/>
              </w:rPr>
              <w:t>дәрәҗәсе</w:t>
            </w:r>
          </w:p>
        </w:tc>
      </w:tr>
      <w:tr w:rsidR="00850F01" w:rsidRPr="00636E7E" w:rsidTr="0077153A">
        <w:tc>
          <w:tcPr>
            <w:tcW w:w="2668"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Кереш дәрес. Гомумкультураның бер өлеш буларак, тел һәм сөйләм культурасы.</w:t>
            </w:r>
            <w:r w:rsidR="00050133">
              <w:rPr>
                <w:rFonts w:ascii="Times New Roman" w:hAnsi="Times New Roman" w:cs="Times New Roman"/>
                <w:lang w:val="tt-RU"/>
              </w:rPr>
              <w:t>Татар әдәби теленен б.к</w:t>
            </w:r>
          </w:p>
        </w:tc>
        <w:tc>
          <w:tcPr>
            <w:tcW w:w="5554" w:type="dxa"/>
          </w:tcPr>
          <w:p w:rsidR="00850F01" w:rsidRPr="00636E7E" w:rsidRDefault="00D67947" w:rsidP="00E62697">
            <w:pPr>
              <w:shd w:val="clear" w:color="auto" w:fill="FFFFFF"/>
              <w:jc w:val="both"/>
              <w:rPr>
                <w:rFonts w:ascii="Times New Roman" w:hAnsi="Times New Roman" w:cs="Times New Roman"/>
                <w:b/>
                <w:lang w:val="tt-RU"/>
              </w:rPr>
            </w:pPr>
            <w:r w:rsidRPr="00636E7E">
              <w:rPr>
                <w:lang w:val="tt-RU"/>
              </w:rPr>
              <w:t xml:space="preserve">     </w:t>
            </w:r>
            <w:r w:rsidRPr="00636E7E">
              <w:rPr>
                <w:rFonts w:ascii="Times New Roman" w:hAnsi="Times New Roman" w:cs="Times New Roman"/>
                <w:lang w:val="tt-RU"/>
              </w:rPr>
              <w:t xml:space="preserve">Татар теле һәм сөйләм культурасы дисциплинасы. Гомумкультураның бер өлеш буларак, тел һәм сөйләм культурасы. Гомумтел белеменең бер тармагы буларак, сөйләм культурасы. Татар теле һәм сөйләм культурасы дисциплинасының өйрәнү объекты, максаты, бурычлары. Гомумтел белемендә сөйләм культурасы өлкәсенең өйрәнелү дәрәҗәсе.  </w:t>
            </w:r>
          </w:p>
        </w:tc>
        <w:tc>
          <w:tcPr>
            <w:tcW w:w="992" w:type="dxa"/>
          </w:tcPr>
          <w:p w:rsidR="00850F01" w:rsidRPr="00636E7E" w:rsidRDefault="00D67947" w:rsidP="00531511">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D67947" w:rsidP="00531511">
            <w:pPr>
              <w:jc w:val="both"/>
              <w:rPr>
                <w:rFonts w:ascii="Times New Roman" w:hAnsi="Times New Roman" w:cs="Times New Roman"/>
                <w:lang w:val="tt-RU"/>
              </w:rPr>
            </w:pPr>
            <w:r w:rsidRPr="00636E7E">
              <w:rPr>
                <w:rFonts w:ascii="Times New Roman" w:hAnsi="Times New Roman" w:cs="Times New Roman"/>
                <w:lang w:val="tt-RU"/>
              </w:rPr>
              <w:t>1</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 xml:space="preserve"> Бүлек I. Тел һәм сөйләм</w:t>
            </w:r>
          </w:p>
        </w:tc>
        <w:tc>
          <w:tcPr>
            <w:tcW w:w="992" w:type="dxa"/>
          </w:tcPr>
          <w:p w:rsidR="00B16AB6" w:rsidRPr="00636E7E" w:rsidRDefault="0077153A" w:rsidP="0077153A">
            <w:pPr>
              <w:jc w:val="both"/>
              <w:rPr>
                <w:rFonts w:ascii="Times New Roman" w:hAnsi="Times New Roman" w:cs="Times New Roman"/>
                <w:b/>
                <w:lang w:val="tt-RU"/>
              </w:rPr>
            </w:pPr>
            <w:r w:rsidRPr="00636E7E">
              <w:rPr>
                <w:rFonts w:ascii="Times New Roman" w:hAnsi="Times New Roman" w:cs="Times New Roman"/>
                <w:b/>
                <w:lang w:val="tt-RU"/>
              </w:rPr>
              <w:t xml:space="preserve"> </w:t>
            </w: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050133">
            <w:pPr>
              <w:jc w:val="both"/>
              <w:rPr>
                <w:rFonts w:ascii="Times New Roman" w:hAnsi="Times New Roman" w:cs="Times New Roman"/>
                <w:b/>
                <w:lang w:val="tt-RU"/>
              </w:rPr>
            </w:pPr>
            <w:r w:rsidRPr="00636E7E">
              <w:rPr>
                <w:rFonts w:ascii="Times New Roman" w:hAnsi="Times New Roman" w:cs="Times New Roman"/>
                <w:lang w:val="tt-RU"/>
              </w:rPr>
              <w:t>Тема 1.1</w:t>
            </w:r>
            <w:r w:rsidR="001015CB" w:rsidRPr="00636E7E">
              <w:rPr>
                <w:rFonts w:ascii="Times New Roman" w:hAnsi="Times New Roman" w:cs="Times New Roman"/>
                <w:b/>
                <w:lang w:val="tt-RU"/>
              </w:rPr>
              <w:t xml:space="preserve"> </w:t>
            </w:r>
            <w:r w:rsidR="00022F14" w:rsidRPr="00636E7E">
              <w:rPr>
                <w:rFonts w:ascii="Times New Roman" w:hAnsi="Times New Roman" w:cs="Times New Roman"/>
                <w:lang w:val="tt-RU"/>
              </w:rPr>
              <w:t>Тел һәм сөйләм. Тел һәм</w:t>
            </w:r>
            <w:r w:rsidR="00050133">
              <w:rPr>
                <w:rFonts w:ascii="Times New Roman" w:hAnsi="Times New Roman" w:cs="Times New Roman"/>
                <w:lang w:val="tt-RU"/>
              </w:rPr>
              <w:t xml:space="preserve"> сөйләмнең төп берәмлекләре.</w:t>
            </w:r>
          </w:p>
        </w:tc>
        <w:tc>
          <w:tcPr>
            <w:tcW w:w="5554" w:type="dxa"/>
          </w:tcPr>
          <w:p w:rsidR="00022F14" w:rsidRPr="00636E7E" w:rsidRDefault="00022F14"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 xml:space="preserve">     </w:t>
            </w:r>
            <w:r w:rsidR="00050133">
              <w:rPr>
                <w:rFonts w:ascii="Times New Roman" w:hAnsi="Times New Roman" w:cs="Times New Roman"/>
                <w:lang w:val="tt-RU"/>
              </w:rPr>
              <w:t>Фән буларак сәнгат</w:t>
            </w:r>
            <w:proofErr w:type="spellStart"/>
            <w:r w:rsidR="00050133">
              <w:rPr>
                <w:rFonts w:ascii="Times New Roman" w:hAnsi="Times New Roman" w:cs="Times New Roman"/>
              </w:rPr>
              <w:t>ьле</w:t>
            </w:r>
            <w:proofErr w:type="spellEnd"/>
            <w:r w:rsidR="00050133">
              <w:rPr>
                <w:rFonts w:ascii="Times New Roman" w:hAnsi="Times New Roman" w:cs="Times New Roman"/>
              </w:rPr>
              <w:t xml:space="preserve"> </w:t>
            </w:r>
            <w:proofErr w:type="spellStart"/>
            <w:r w:rsidR="00050133">
              <w:rPr>
                <w:rFonts w:ascii="Times New Roman" w:hAnsi="Times New Roman" w:cs="Times New Roman"/>
              </w:rPr>
              <w:t>уку</w:t>
            </w:r>
            <w:proofErr w:type="spellEnd"/>
            <w:r w:rsidRPr="00636E7E">
              <w:rPr>
                <w:rFonts w:ascii="Times New Roman" w:hAnsi="Times New Roman" w:cs="Times New Roman"/>
                <w:lang w:val="tt-RU"/>
              </w:rPr>
              <w:t xml:space="preserve">. </w:t>
            </w:r>
            <w:r w:rsidR="0047608A" w:rsidRPr="00636E7E">
              <w:rPr>
                <w:rFonts w:ascii="Times New Roman" w:hAnsi="Times New Roman" w:cs="Times New Roman"/>
                <w:lang w:val="tt-RU"/>
              </w:rPr>
              <w:t xml:space="preserve"> </w:t>
            </w:r>
          </w:p>
          <w:p w:rsidR="00850F01" w:rsidRPr="00636E7E" w:rsidRDefault="00850F01" w:rsidP="009F0693">
            <w:pPr>
              <w:jc w:val="both"/>
              <w:rPr>
                <w:rFonts w:ascii="Times New Roman" w:hAnsi="Times New Roman" w:cs="Times New Roman"/>
                <w:b/>
                <w:lang w:val="tt-RU"/>
              </w:rPr>
            </w:pPr>
          </w:p>
        </w:tc>
        <w:tc>
          <w:tcPr>
            <w:tcW w:w="992" w:type="dxa"/>
          </w:tcPr>
          <w:p w:rsidR="00850F01" w:rsidRPr="00636E7E" w:rsidRDefault="00022F14"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050133" w:rsidTr="00397876">
        <w:trPr>
          <w:trHeight w:val="1324"/>
        </w:trPr>
        <w:tc>
          <w:tcPr>
            <w:tcW w:w="2668" w:type="dxa"/>
          </w:tcPr>
          <w:p w:rsidR="0023664B" w:rsidRPr="00636E7E" w:rsidRDefault="0023664B" w:rsidP="009F0693">
            <w:pPr>
              <w:jc w:val="both"/>
              <w:rPr>
                <w:rFonts w:ascii="Times New Roman" w:hAnsi="Times New Roman" w:cs="Times New Roman"/>
                <w:b/>
                <w:lang w:val="tt-RU"/>
              </w:rPr>
            </w:pPr>
            <w:proofErr w:type="spellStart"/>
            <w:r w:rsidRPr="00636E7E">
              <w:rPr>
                <w:rFonts w:ascii="Times New Roman" w:hAnsi="Times New Roman" w:cs="Times New Roman"/>
                <w:lang w:val="en-US"/>
              </w:rPr>
              <w:t>Тема</w:t>
            </w:r>
            <w:proofErr w:type="spellEnd"/>
            <w:r w:rsidRPr="00636E7E">
              <w:rPr>
                <w:rFonts w:ascii="Times New Roman" w:hAnsi="Times New Roman" w:cs="Times New Roman"/>
                <w:lang w:val="en-US"/>
              </w:rPr>
              <w:t xml:space="preserve"> 1.</w:t>
            </w:r>
            <w:r w:rsidRPr="00636E7E">
              <w:rPr>
                <w:rFonts w:ascii="Times New Roman" w:hAnsi="Times New Roman" w:cs="Times New Roman"/>
                <w:lang w:val="tt-RU"/>
              </w:rPr>
              <w:t>2 Сөйләмгә мөнәсәбәтле ситуацияләр</w:t>
            </w:r>
          </w:p>
        </w:tc>
        <w:tc>
          <w:tcPr>
            <w:tcW w:w="5554" w:type="dxa"/>
          </w:tcPr>
          <w:p w:rsidR="0023664B" w:rsidRPr="00636E7E" w:rsidRDefault="0023664B" w:rsidP="00050133">
            <w:pPr>
              <w:shd w:val="clear" w:color="auto" w:fill="FFFFFF"/>
              <w:jc w:val="both"/>
              <w:rPr>
                <w:rFonts w:ascii="Times New Roman" w:hAnsi="Times New Roman" w:cs="Times New Roman"/>
                <w:b/>
                <w:lang w:val="tt-RU"/>
              </w:rPr>
            </w:pPr>
            <w:r w:rsidRPr="00636E7E">
              <w:rPr>
                <w:rFonts w:ascii="Times New Roman" w:hAnsi="Times New Roman" w:cs="Times New Roman"/>
                <w:lang w:val="tt-RU"/>
              </w:rPr>
              <w:t xml:space="preserve">     </w:t>
            </w:r>
            <w:r w:rsidR="00050133">
              <w:rPr>
                <w:rFonts w:ascii="Times New Roman" w:hAnsi="Times New Roman" w:cs="Times New Roman"/>
                <w:lang w:val="tt-RU"/>
              </w:rPr>
              <w:t>Матур сөйлэм төрләре.</w:t>
            </w:r>
            <w:r w:rsidRPr="00636E7E">
              <w:rPr>
                <w:rFonts w:ascii="Times New Roman" w:hAnsi="Times New Roman" w:cs="Times New Roman"/>
                <w:lang w:val="tt-RU"/>
              </w:rPr>
              <w:t xml:space="preserve"> </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636E7E" w:rsidTr="0077153A">
        <w:trPr>
          <w:trHeight w:val="99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1.3 Сөйләм төрләре. Телдән һәм язма сөйләм үзенчәлекләре.</w:t>
            </w:r>
          </w:p>
        </w:tc>
        <w:tc>
          <w:tcPr>
            <w:tcW w:w="5554" w:type="dxa"/>
          </w:tcPr>
          <w:p w:rsidR="0023664B" w:rsidRPr="00636E7E" w:rsidRDefault="0023664B" w:rsidP="009F0693">
            <w:pPr>
              <w:shd w:val="clear" w:color="auto" w:fill="FFFFFF"/>
              <w:jc w:val="both"/>
              <w:rPr>
                <w:rFonts w:ascii="Times New Roman" w:hAnsi="Times New Roman" w:cs="Times New Roman"/>
                <w:lang w:val="tt-RU"/>
              </w:rPr>
            </w:pPr>
            <w:r w:rsidRPr="00636E7E">
              <w:rPr>
                <w:rFonts w:ascii="Times New Roman" w:hAnsi="Times New Roman" w:cs="Times New Roman"/>
                <w:lang w:val="tt-RU"/>
              </w:rPr>
              <w:t>Сөйләм</w:t>
            </w:r>
            <w:r w:rsidR="00050133">
              <w:rPr>
                <w:rFonts w:ascii="Times New Roman" w:hAnsi="Times New Roman" w:cs="Times New Roman"/>
                <w:lang w:val="tt-RU"/>
              </w:rPr>
              <w:t xml:space="preserve"> типлары</w:t>
            </w:r>
            <w:r w:rsidRPr="00636E7E">
              <w:rPr>
                <w:rFonts w:ascii="Times New Roman" w:hAnsi="Times New Roman" w:cs="Times New Roman"/>
                <w:lang w:val="tt-RU"/>
              </w:rPr>
              <w:t xml:space="preserve">. Телдән һәм язма сөйләм үзенчәлекләре. </w:t>
            </w:r>
            <w:r w:rsidR="00050133">
              <w:rPr>
                <w:rFonts w:ascii="Times New Roman" w:hAnsi="Times New Roman" w:cs="Times New Roman"/>
                <w:lang w:val="tt-RU"/>
              </w:rPr>
              <w:t>Сөйләм типлары</w:t>
            </w:r>
          </w:p>
          <w:p w:rsidR="0023664B" w:rsidRPr="00636E7E" w:rsidRDefault="0023664B" w:rsidP="00E62697">
            <w:pPr>
              <w:shd w:val="clear" w:color="auto" w:fill="FFFFFF"/>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850F01" w:rsidRPr="00636E7E" w:rsidTr="0077153A">
        <w:tc>
          <w:tcPr>
            <w:tcW w:w="2668" w:type="dxa"/>
          </w:tcPr>
          <w:p w:rsidR="00850F01" w:rsidRPr="00636E7E" w:rsidRDefault="00D24363" w:rsidP="00D24363">
            <w:pPr>
              <w:jc w:val="both"/>
              <w:rPr>
                <w:rFonts w:ascii="Times New Roman" w:hAnsi="Times New Roman" w:cs="Times New Roman"/>
                <w:b/>
                <w:lang w:val="tt-RU"/>
              </w:rPr>
            </w:pPr>
            <w:r w:rsidRPr="00636E7E">
              <w:rPr>
                <w:rFonts w:ascii="Times New Roman" w:hAnsi="Times New Roman" w:cs="Times New Roman"/>
                <w:lang w:val="tt-RU"/>
              </w:rPr>
              <w:t>Тема 1.</w:t>
            </w:r>
            <w:r>
              <w:rPr>
                <w:rFonts w:ascii="Times New Roman" w:hAnsi="Times New Roman" w:cs="Times New Roman"/>
                <w:lang w:val="tt-RU"/>
              </w:rPr>
              <w:t>4</w:t>
            </w:r>
            <w:r w:rsidRPr="00636E7E">
              <w:rPr>
                <w:rFonts w:ascii="Times New Roman" w:hAnsi="Times New Roman" w:cs="Times New Roman"/>
                <w:lang w:val="tt-RU"/>
              </w:rPr>
              <w:t xml:space="preserve"> </w:t>
            </w:r>
            <w:r w:rsidR="00050133">
              <w:rPr>
                <w:rFonts w:ascii="Times New Roman" w:hAnsi="Times New Roman" w:cs="Times New Roman"/>
                <w:lang w:val="tt-RU"/>
              </w:rPr>
              <w:t>Сөйләм компетентлыгы.</w:t>
            </w:r>
          </w:p>
        </w:tc>
        <w:tc>
          <w:tcPr>
            <w:tcW w:w="5554" w:type="dxa"/>
          </w:tcPr>
          <w:p w:rsidR="00850F01" w:rsidRPr="00636E7E" w:rsidRDefault="00022F14" w:rsidP="00050133">
            <w:pPr>
              <w:shd w:val="clear" w:color="auto" w:fill="FFFFFF"/>
              <w:jc w:val="both"/>
              <w:rPr>
                <w:rFonts w:ascii="Times New Roman" w:hAnsi="Times New Roman" w:cs="Times New Roman"/>
                <w:b/>
                <w:lang w:val="tt-RU"/>
              </w:rPr>
            </w:pPr>
            <w:r w:rsidRPr="00636E7E">
              <w:rPr>
                <w:rFonts w:ascii="Times New Roman" w:hAnsi="Times New Roman" w:cs="Times New Roman"/>
                <w:lang w:val="tt-RU"/>
              </w:rPr>
              <w:t>Сөйләм</w:t>
            </w:r>
            <w:r w:rsidR="00050133">
              <w:rPr>
                <w:rFonts w:ascii="Times New Roman" w:hAnsi="Times New Roman" w:cs="Times New Roman"/>
                <w:lang w:val="tt-RU"/>
              </w:rPr>
              <w:t xml:space="preserve"> узенчэлеклэре</w:t>
            </w:r>
            <w:r w:rsidRPr="00636E7E">
              <w:rPr>
                <w:rFonts w:ascii="Times New Roman" w:hAnsi="Times New Roman" w:cs="Times New Roman"/>
                <w:lang w:val="tt-RU"/>
              </w:rPr>
              <w:t xml:space="preserve">. Сөйләмнең эчтәлекле булуы. Сөйләм төгәллеге. Сөйләм аныклыгы. Сөйләм чисталыгы. Сөйләмнең сәнгатьлелеге, сыгылмалыгы </w:t>
            </w:r>
          </w:p>
        </w:tc>
        <w:tc>
          <w:tcPr>
            <w:tcW w:w="992" w:type="dxa"/>
          </w:tcPr>
          <w:p w:rsidR="00850F01"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D67947" w:rsidRPr="00636E7E" w:rsidTr="0077153A">
        <w:tc>
          <w:tcPr>
            <w:tcW w:w="8222" w:type="dxa"/>
            <w:gridSpan w:val="2"/>
          </w:tcPr>
          <w:p w:rsidR="00D67947" w:rsidRPr="00636E7E" w:rsidRDefault="00D67947" w:rsidP="009F0693">
            <w:pPr>
              <w:jc w:val="both"/>
              <w:rPr>
                <w:rFonts w:ascii="Times New Roman" w:hAnsi="Times New Roman" w:cs="Times New Roman"/>
                <w:b/>
                <w:lang w:val="tt-RU"/>
              </w:rPr>
            </w:pPr>
            <w:r w:rsidRPr="00636E7E">
              <w:rPr>
                <w:rFonts w:ascii="Times New Roman" w:hAnsi="Times New Roman" w:cs="Times New Roman"/>
                <w:b/>
                <w:lang w:val="tt-RU"/>
              </w:rPr>
              <w:t>Бүлек II. Сөйләмгә мөнәсәбәтле стиль ситуациясе</w:t>
            </w:r>
          </w:p>
        </w:tc>
        <w:tc>
          <w:tcPr>
            <w:tcW w:w="992" w:type="dxa"/>
          </w:tcPr>
          <w:p w:rsidR="00B60204" w:rsidRPr="00636E7E" w:rsidRDefault="00B60204" w:rsidP="00504CB4">
            <w:pPr>
              <w:jc w:val="both"/>
              <w:rPr>
                <w:rFonts w:ascii="Times New Roman" w:hAnsi="Times New Roman" w:cs="Times New Roman"/>
                <w:b/>
                <w:lang w:val="tt-RU"/>
              </w:rPr>
            </w:pPr>
          </w:p>
        </w:tc>
        <w:tc>
          <w:tcPr>
            <w:tcW w:w="1134" w:type="dxa"/>
          </w:tcPr>
          <w:p w:rsidR="00D67947" w:rsidRPr="00636E7E" w:rsidRDefault="00D67947" w:rsidP="009F0693">
            <w:pPr>
              <w:jc w:val="both"/>
              <w:rPr>
                <w:rFonts w:ascii="Times New Roman" w:hAnsi="Times New Roman" w:cs="Times New Roman"/>
                <w:lang w:val="tt-RU"/>
              </w:rPr>
            </w:pPr>
          </w:p>
        </w:tc>
      </w:tr>
      <w:tr w:rsidR="00850F01" w:rsidRPr="00636E7E" w:rsidTr="0077153A">
        <w:tc>
          <w:tcPr>
            <w:tcW w:w="2668" w:type="dxa"/>
          </w:tcPr>
          <w:p w:rsidR="00850F01" w:rsidRPr="00636E7E" w:rsidRDefault="00D67947" w:rsidP="00050133">
            <w:pPr>
              <w:jc w:val="both"/>
              <w:rPr>
                <w:rFonts w:ascii="Times New Roman" w:hAnsi="Times New Roman" w:cs="Times New Roman"/>
                <w:b/>
                <w:lang w:val="tt-RU"/>
              </w:rPr>
            </w:pPr>
            <w:r w:rsidRPr="00636E7E">
              <w:rPr>
                <w:rFonts w:ascii="Times New Roman" w:hAnsi="Times New Roman" w:cs="Times New Roman"/>
                <w:lang w:val="tt-RU"/>
              </w:rPr>
              <w:t>Тема 2.1</w:t>
            </w:r>
            <w:r w:rsidR="00C02070" w:rsidRPr="00636E7E">
              <w:rPr>
                <w:rFonts w:ascii="Times New Roman" w:hAnsi="Times New Roman" w:cs="Times New Roman"/>
                <w:lang w:val="tt-RU"/>
              </w:rPr>
              <w:t xml:space="preserve">     </w:t>
            </w:r>
            <w:r w:rsidR="00050133">
              <w:rPr>
                <w:rFonts w:ascii="Times New Roman" w:hAnsi="Times New Roman" w:cs="Times New Roman"/>
                <w:lang w:val="tt-RU"/>
              </w:rPr>
              <w:t>Сойлэм стильлэре.</w:t>
            </w:r>
          </w:p>
        </w:tc>
        <w:tc>
          <w:tcPr>
            <w:tcW w:w="5554" w:type="dxa"/>
          </w:tcPr>
          <w:p w:rsidR="00050133" w:rsidRPr="00636E7E" w:rsidRDefault="001E0E70" w:rsidP="00050133">
            <w:pPr>
              <w:ind w:left="142"/>
              <w:jc w:val="both"/>
              <w:rPr>
                <w:rFonts w:ascii="Times New Roman" w:hAnsi="Times New Roman" w:cs="Times New Roman"/>
                <w:b/>
                <w:lang w:val="tt-RU"/>
              </w:rPr>
            </w:pPr>
            <w:r w:rsidRPr="00636E7E">
              <w:rPr>
                <w:rFonts w:ascii="Times New Roman" w:hAnsi="Times New Roman" w:cs="Times New Roman"/>
                <w:lang w:val="tt-RU"/>
              </w:rPr>
              <w:t xml:space="preserve">     Сөйләмнең функциональ стильләре.</w:t>
            </w:r>
            <w:r w:rsidR="00D538FE" w:rsidRPr="00636E7E">
              <w:rPr>
                <w:rFonts w:ascii="Times New Roman" w:hAnsi="Times New Roman" w:cs="Times New Roman"/>
                <w:lang w:val="tt-RU"/>
              </w:rPr>
              <w:t xml:space="preserve"> Матур сөйлә</w:t>
            </w:r>
            <w:r w:rsidR="00050133">
              <w:rPr>
                <w:rFonts w:ascii="Times New Roman" w:hAnsi="Times New Roman" w:cs="Times New Roman"/>
                <w:lang w:val="tt-RU"/>
              </w:rPr>
              <w:t>м сәнгатенә хас билгеләр,хәзер</w:t>
            </w:r>
            <w:r w:rsidR="00D538FE" w:rsidRPr="00636E7E">
              <w:rPr>
                <w:rFonts w:ascii="Times New Roman" w:hAnsi="Times New Roman" w:cs="Times New Roman"/>
                <w:lang w:val="tt-RU"/>
              </w:rPr>
              <w:t xml:space="preserve">ге сөйләм теле этикасы нормалары. </w:t>
            </w:r>
          </w:p>
          <w:p w:rsidR="00850F01" w:rsidRPr="00636E7E" w:rsidRDefault="00850F01" w:rsidP="00E62697">
            <w:pPr>
              <w:ind w:left="142"/>
              <w:jc w:val="both"/>
              <w:rPr>
                <w:rFonts w:ascii="Times New Roman" w:hAnsi="Times New Roman" w:cs="Times New Roman"/>
                <w:b/>
                <w:lang w:val="tt-RU"/>
              </w:rPr>
            </w:pPr>
          </w:p>
        </w:tc>
        <w:tc>
          <w:tcPr>
            <w:tcW w:w="992" w:type="dxa"/>
          </w:tcPr>
          <w:p w:rsidR="00850F01" w:rsidRPr="00636E7E" w:rsidRDefault="003465BE"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850F01"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2008"/>
        </w:trPr>
        <w:tc>
          <w:tcPr>
            <w:tcW w:w="2668" w:type="dxa"/>
          </w:tcPr>
          <w:p w:rsidR="0023664B" w:rsidRPr="00636E7E" w:rsidRDefault="0023664B" w:rsidP="00050133">
            <w:pPr>
              <w:jc w:val="both"/>
              <w:rPr>
                <w:rFonts w:ascii="Times New Roman" w:hAnsi="Times New Roman" w:cs="Times New Roman"/>
                <w:b/>
                <w:lang w:val="tt-RU"/>
              </w:rPr>
            </w:pPr>
            <w:r w:rsidRPr="00636E7E">
              <w:rPr>
                <w:rFonts w:ascii="Times New Roman" w:hAnsi="Times New Roman" w:cs="Times New Roman"/>
                <w:lang w:val="tt-RU"/>
              </w:rPr>
              <w:t>Тема 2.2 Ә</w:t>
            </w:r>
            <w:r w:rsidR="00050133">
              <w:rPr>
                <w:rFonts w:ascii="Times New Roman" w:hAnsi="Times New Roman" w:cs="Times New Roman"/>
                <w:lang w:val="tt-RU"/>
              </w:rPr>
              <w:t>дәби сөйләм һәм язма стильләр. Хатлар стиле</w:t>
            </w:r>
            <w:r w:rsidRPr="00636E7E">
              <w:rPr>
                <w:rFonts w:ascii="Times New Roman" w:hAnsi="Times New Roman" w:cs="Times New Roman"/>
                <w:lang w:val="tt-RU"/>
              </w:rPr>
              <w:t>.</w:t>
            </w:r>
          </w:p>
        </w:tc>
        <w:tc>
          <w:tcPr>
            <w:tcW w:w="5554" w:type="dxa"/>
          </w:tcPr>
          <w:p w:rsidR="007C41AB" w:rsidRPr="00636E7E" w:rsidRDefault="00050133" w:rsidP="007C41AB">
            <w:pPr>
              <w:jc w:val="both"/>
              <w:rPr>
                <w:rFonts w:ascii="Times New Roman" w:hAnsi="Times New Roman" w:cs="Times New Roman"/>
                <w:lang w:val="tt-RU"/>
              </w:rPr>
            </w:pPr>
            <w:r>
              <w:rPr>
                <w:rFonts w:ascii="Times New Roman" w:hAnsi="Times New Roman" w:cs="Times New Roman"/>
                <w:lang w:val="tt-RU"/>
              </w:rPr>
              <w:t>Хатлар стиле узенчэлеклэре,торлэре.</w:t>
            </w:r>
            <w:r w:rsidR="007C41AB" w:rsidRPr="00636E7E">
              <w:rPr>
                <w:rFonts w:ascii="Times New Roman" w:hAnsi="Times New Roman" w:cs="Times New Roman"/>
                <w:lang w:val="tt-RU"/>
              </w:rPr>
              <w:t xml:space="preserve"> Хатлар стиле. Хатларның төрләре. Хатларның төрләренә карап, аларны язу стиле. </w:t>
            </w:r>
            <w:r w:rsidR="007C41AB" w:rsidRPr="00636E7E">
              <w:rPr>
                <w:rFonts w:ascii="Times New Roman" w:eastAsia="Calibri" w:hAnsi="Times New Roman" w:cs="Times New Roman"/>
                <w:bCs/>
                <w:lang w:val="tt-RU" w:eastAsia="en-US"/>
              </w:rPr>
              <w:t>Хатлар. Төрләре. Рәсми һәм шәхси хатлар. Күмәк, матбугат, ачык хатлар. Җавап таләп итүче һәм җавап таләп итмәүче хатлар.</w:t>
            </w:r>
          </w:p>
          <w:p w:rsidR="0023664B" w:rsidRPr="00636E7E" w:rsidRDefault="0023664B" w:rsidP="005876A3">
            <w:pPr>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E62697">
        <w:trPr>
          <w:trHeight w:val="1340"/>
        </w:trPr>
        <w:tc>
          <w:tcPr>
            <w:tcW w:w="2668"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lang w:val="tt-RU"/>
              </w:rPr>
              <w:t>Тема 2.3</w:t>
            </w:r>
            <w:r w:rsidRPr="00636E7E">
              <w:rPr>
                <w:rFonts w:ascii="Times New Roman" w:hAnsi="Times New Roman" w:cs="Times New Roman"/>
                <w:b/>
                <w:lang w:val="tt-RU"/>
              </w:rPr>
              <w:t xml:space="preserve"> </w:t>
            </w:r>
            <w:r w:rsidRPr="00636E7E">
              <w:rPr>
                <w:rFonts w:ascii="Times New Roman" w:hAnsi="Times New Roman" w:cs="Times New Roman"/>
                <w:lang w:val="tt-RU"/>
              </w:rPr>
              <w:t xml:space="preserve">Публицистик стиль.     </w:t>
            </w:r>
            <w:r w:rsidRPr="00636E7E">
              <w:rPr>
                <w:rFonts w:ascii="Times New Roman" w:eastAsia="Calibri" w:hAnsi="Times New Roman" w:cs="Times New Roman"/>
                <w:bCs/>
                <w:lang w:val="tt-RU" w:eastAsia="en-US"/>
              </w:rPr>
              <w:t xml:space="preserve">Татар матбугаты тарихы һәм бүгенге торышы. </w:t>
            </w:r>
            <w:r w:rsidRPr="00636E7E">
              <w:rPr>
                <w:rFonts w:ascii="Times New Roman" w:hAnsi="Times New Roman" w:cs="Times New Roman"/>
                <w:lang w:val="tt-RU"/>
              </w:rPr>
              <w:t xml:space="preserve"> </w:t>
            </w:r>
          </w:p>
        </w:tc>
        <w:tc>
          <w:tcPr>
            <w:tcW w:w="5554" w:type="dxa"/>
          </w:tcPr>
          <w:p w:rsidR="0023664B" w:rsidRPr="00636E7E" w:rsidRDefault="0023664B" w:rsidP="00050133">
            <w:pPr>
              <w:jc w:val="both"/>
              <w:rPr>
                <w:rFonts w:ascii="Times New Roman" w:hAnsi="Times New Roman" w:cs="Times New Roman"/>
                <w:b/>
                <w:lang w:val="tt-RU"/>
              </w:rPr>
            </w:pPr>
            <w:r w:rsidRPr="00636E7E">
              <w:rPr>
                <w:rFonts w:ascii="Times New Roman" w:eastAsia="Calibri" w:hAnsi="Times New Roman" w:cs="Times New Roman"/>
                <w:bCs/>
                <w:lang w:val="tt-RU" w:eastAsia="en-US"/>
              </w:rPr>
              <w:t>Татар халкында матбугатның формалашуы.  Татар матбугатының барлыкка килүе, үсеше өчен алшартлар. Аның халыкка, аң үсешенә йогынтысы. Матбугатны формалаштыручы, үстерүгә өлеш керткән шәхесләр.</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050133">
            <w:pPr>
              <w:jc w:val="both"/>
              <w:rPr>
                <w:rFonts w:ascii="Times New Roman" w:hAnsi="Times New Roman" w:cs="Times New Roman"/>
                <w:b/>
                <w:lang w:val="tt-RU"/>
              </w:rPr>
            </w:pPr>
            <w:r w:rsidRPr="00636E7E">
              <w:rPr>
                <w:rFonts w:ascii="Times New Roman" w:hAnsi="Times New Roman" w:cs="Times New Roman"/>
                <w:lang w:val="tt-RU"/>
              </w:rPr>
              <w:t>Тема 2.4</w:t>
            </w:r>
            <w:r w:rsidRPr="00636E7E">
              <w:rPr>
                <w:rFonts w:ascii="Times New Roman" w:hAnsi="Times New Roman" w:cs="Times New Roman"/>
                <w:b/>
                <w:lang w:val="tt-RU"/>
              </w:rPr>
              <w:t xml:space="preserve"> </w:t>
            </w:r>
            <w:r w:rsidR="00050133">
              <w:rPr>
                <w:rFonts w:ascii="Times New Roman" w:hAnsi="Times New Roman" w:cs="Times New Roman"/>
                <w:lang w:val="tt-RU"/>
              </w:rPr>
              <w:t>Сойлэм стильлэре</w:t>
            </w:r>
            <w:r w:rsidRPr="00636E7E">
              <w:rPr>
                <w:rFonts w:ascii="Times New Roman" w:hAnsi="Times New Roman" w:cs="Times New Roman"/>
                <w:b/>
                <w:lang w:val="tt-RU"/>
              </w:rPr>
              <w:t>.</w:t>
            </w:r>
          </w:p>
        </w:tc>
        <w:tc>
          <w:tcPr>
            <w:tcW w:w="5554" w:type="dxa"/>
          </w:tcPr>
          <w:p w:rsidR="0077153A" w:rsidRPr="00636E7E" w:rsidRDefault="00A41C06" w:rsidP="00050133">
            <w:pPr>
              <w:jc w:val="both"/>
              <w:rPr>
                <w:rFonts w:ascii="Times New Roman" w:eastAsia="Calibri" w:hAnsi="Times New Roman" w:cs="Times New Roman"/>
                <w:bCs/>
                <w:lang w:val="tt-RU" w:eastAsia="en-US"/>
              </w:rPr>
            </w:pPr>
            <w:r w:rsidRPr="00636E7E">
              <w:rPr>
                <w:rFonts w:ascii="Times New Roman" w:eastAsia="Calibri" w:hAnsi="Times New Roman" w:cs="Times New Roman"/>
                <w:bCs/>
                <w:lang w:val="tt-RU" w:eastAsia="en-US"/>
              </w:rPr>
              <w:t xml:space="preserve"> </w:t>
            </w:r>
            <w:r w:rsidR="00050133">
              <w:rPr>
                <w:rFonts w:ascii="Times New Roman" w:eastAsia="Calibri" w:hAnsi="Times New Roman" w:cs="Times New Roman"/>
                <w:bCs/>
                <w:lang w:val="tt-RU" w:eastAsia="en-US"/>
              </w:rPr>
              <w:t xml:space="preserve">Сойлэм стильлэре. </w:t>
            </w:r>
            <w:r w:rsidR="00050133" w:rsidRPr="00636E7E">
              <w:rPr>
                <w:rFonts w:ascii="Times New Roman" w:eastAsia="Calibri" w:hAnsi="Times New Roman" w:cs="Times New Roman"/>
                <w:bCs/>
                <w:lang w:val="tt-RU" w:eastAsia="en-US"/>
              </w:rPr>
              <w:t>Җәмгыятьтә тоткан урыны.</w:t>
            </w:r>
          </w:p>
        </w:tc>
        <w:tc>
          <w:tcPr>
            <w:tcW w:w="992" w:type="dxa"/>
          </w:tcPr>
          <w:p w:rsidR="00A41C06" w:rsidRPr="00636E7E" w:rsidRDefault="00C9491C"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5008A2" w:rsidRDefault="00A41C06" w:rsidP="005008A2">
            <w:pPr>
              <w:jc w:val="both"/>
              <w:rPr>
                <w:rFonts w:ascii="Times New Roman" w:hAnsi="Times New Roman" w:cs="Times New Roman"/>
                <w:lang w:val="tt-RU"/>
              </w:rPr>
            </w:pPr>
            <w:r w:rsidRPr="00636E7E">
              <w:rPr>
                <w:rFonts w:ascii="Times New Roman" w:hAnsi="Times New Roman" w:cs="Times New Roman"/>
                <w:lang w:val="tt-RU"/>
              </w:rPr>
              <w:t xml:space="preserve">Тема 2.5 </w:t>
            </w:r>
            <w:r w:rsidR="005008A2">
              <w:rPr>
                <w:rFonts w:ascii="Times New Roman" w:hAnsi="Times New Roman" w:cs="Times New Roman"/>
                <w:lang w:val="tt-RU"/>
              </w:rPr>
              <w:t>Сойлэм культурасы,интонация,</w:t>
            </w:r>
          </w:p>
          <w:p w:rsidR="00A41C06" w:rsidRPr="00636E7E" w:rsidRDefault="005008A2" w:rsidP="005008A2">
            <w:pPr>
              <w:jc w:val="both"/>
              <w:rPr>
                <w:rFonts w:ascii="Times New Roman" w:hAnsi="Times New Roman" w:cs="Times New Roman"/>
                <w:b/>
                <w:lang w:val="tt-RU"/>
              </w:rPr>
            </w:pPr>
            <w:r>
              <w:rPr>
                <w:rFonts w:ascii="Times New Roman" w:hAnsi="Times New Roman" w:cs="Times New Roman"/>
                <w:lang w:val="tt-RU"/>
              </w:rPr>
              <w:t>басым</w:t>
            </w:r>
            <w:r w:rsidR="00A41C06" w:rsidRPr="00636E7E">
              <w:rPr>
                <w:rFonts w:ascii="Times New Roman" w:hAnsi="Times New Roman" w:cs="Times New Roman"/>
                <w:b/>
                <w:lang w:val="tt-RU"/>
              </w:rPr>
              <w:t>.</w:t>
            </w:r>
          </w:p>
        </w:tc>
        <w:tc>
          <w:tcPr>
            <w:tcW w:w="5554" w:type="dxa"/>
          </w:tcPr>
          <w:p w:rsidR="0077153A" w:rsidRPr="005008A2" w:rsidRDefault="005008A2" w:rsidP="00E62697">
            <w:pPr>
              <w:shd w:val="clear" w:color="auto" w:fill="FFFFFF"/>
              <w:jc w:val="both"/>
              <w:rPr>
                <w:rFonts w:ascii="Times New Roman" w:hAnsi="Times New Roman" w:cs="Times New Roman"/>
                <w:lang w:val="tt-RU"/>
              </w:rPr>
            </w:pPr>
            <w:r>
              <w:rPr>
                <w:rFonts w:ascii="Times New Roman" w:hAnsi="Times New Roman" w:cs="Times New Roman"/>
                <w:lang w:val="tt-RU"/>
              </w:rPr>
              <w:t>Интонация,басым  турынды гомуми мэгълумат</w:t>
            </w:r>
          </w:p>
        </w:tc>
        <w:tc>
          <w:tcPr>
            <w:tcW w:w="992" w:type="dxa"/>
          </w:tcPr>
          <w:p w:rsidR="00A41C06"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825"/>
        </w:trPr>
        <w:tc>
          <w:tcPr>
            <w:tcW w:w="2668" w:type="dxa"/>
          </w:tcPr>
          <w:p w:rsidR="0023664B" w:rsidRPr="00636E7E" w:rsidRDefault="0023664B" w:rsidP="005008A2">
            <w:pPr>
              <w:jc w:val="both"/>
              <w:rPr>
                <w:rFonts w:ascii="Times New Roman" w:hAnsi="Times New Roman" w:cs="Times New Roman"/>
                <w:b/>
                <w:lang w:val="tt-RU"/>
              </w:rPr>
            </w:pPr>
            <w:r w:rsidRPr="00636E7E">
              <w:rPr>
                <w:rFonts w:ascii="Times New Roman" w:hAnsi="Times New Roman" w:cs="Times New Roman"/>
                <w:lang w:val="tt-RU"/>
              </w:rPr>
              <w:t xml:space="preserve">Тема 2.6 </w:t>
            </w:r>
            <w:r w:rsidR="005008A2">
              <w:rPr>
                <w:rFonts w:ascii="Times New Roman" w:hAnsi="Times New Roman" w:cs="Times New Roman"/>
                <w:lang w:val="tt-RU"/>
              </w:rPr>
              <w:t>Тел хэм сойлэм.</w:t>
            </w:r>
          </w:p>
        </w:tc>
        <w:tc>
          <w:tcPr>
            <w:tcW w:w="5554" w:type="dxa"/>
          </w:tcPr>
          <w:p w:rsidR="002C7427" w:rsidRPr="00636E7E" w:rsidRDefault="0023664B" w:rsidP="002C7427">
            <w:pPr>
              <w:ind w:left="142"/>
              <w:jc w:val="both"/>
              <w:rPr>
                <w:rFonts w:ascii="Times New Roman" w:hAnsi="Times New Roman" w:cs="Times New Roman"/>
                <w:lang w:val="tt-RU"/>
              </w:rPr>
            </w:pPr>
            <w:r w:rsidRPr="00636E7E">
              <w:rPr>
                <w:rFonts w:ascii="Times New Roman" w:hAnsi="Times New Roman" w:cs="Times New Roman"/>
                <w:lang w:val="tt-RU"/>
              </w:rPr>
              <w:t xml:space="preserve">   </w:t>
            </w:r>
            <w:r w:rsidR="005008A2">
              <w:rPr>
                <w:rFonts w:ascii="Times New Roman" w:hAnsi="Times New Roman" w:cs="Times New Roman"/>
                <w:lang w:val="tt-RU"/>
              </w:rPr>
              <w:t>Тел хэм сойлэмнен топ функциялэре</w:t>
            </w:r>
            <w:r w:rsidRPr="00636E7E">
              <w:rPr>
                <w:rFonts w:ascii="Times New Roman" w:hAnsi="Times New Roman" w:cs="Times New Roman"/>
                <w:lang w:val="tt-RU"/>
              </w:rPr>
              <w:t xml:space="preserve">  </w:t>
            </w:r>
            <w:r w:rsidR="002C7427">
              <w:rPr>
                <w:rFonts w:ascii="Times New Roman" w:hAnsi="Times New Roman" w:cs="Times New Roman"/>
                <w:lang w:val="tt-RU"/>
              </w:rPr>
              <w:t>.</w:t>
            </w:r>
            <w:r w:rsidR="002C7427" w:rsidRPr="00636E7E">
              <w:rPr>
                <w:rFonts w:ascii="Times New Roman" w:hAnsi="Times New Roman" w:cs="Times New Roman"/>
                <w:lang w:val="tt-RU"/>
              </w:rPr>
              <w:t xml:space="preserve">     Риторик эндәш һәм сорау – сөйләмдә әһәмиятле мәгънәви позицияне билгеләү, тыңлаучының фикерен үзең теләгәнчә формалаштыру өчен кулланыла торган фигуралар.</w:t>
            </w:r>
          </w:p>
          <w:p w:rsidR="005008A2" w:rsidRPr="00636E7E" w:rsidRDefault="005008A2" w:rsidP="005008A2">
            <w:pPr>
              <w:jc w:val="both"/>
              <w:rPr>
                <w:rFonts w:ascii="Times New Roman" w:eastAsia="Calibri" w:hAnsi="Times New Roman" w:cs="Times New Roman"/>
                <w:bCs/>
                <w:lang w:val="tt-RU" w:eastAsia="en-US"/>
              </w:rPr>
            </w:pPr>
          </w:p>
          <w:p w:rsidR="0023664B" w:rsidRPr="00636E7E" w:rsidRDefault="00504CB4" w:rsidP="00504CB4">
            <w:pPr>
              <w:shd w:val="clear" w:color="auto" w:fill="FFFFFF"/>
              <w:jc w:val="both"/>
              <w:rPr>
                <w:rFonts w:ascii="Times New Roman" w:hAnsi="Times New Roman" w:cs="Times New Roman"/>
                <w:b/>
                <w:lang w:val="tt-RU"/>
              </w:rPr>
            </w:pPr>
            <w:r>
              <w:rPr>
                <w:rFonts w:ascii="Times New Roman" w:hAnsi="Times New Roman" w:cs="Times New Roman"/>
                <w:b/>
                <w:lang w:val="tt-RU"/>
              </w:rPr>
              <w:t xml:space="preserve"> </w:t>
            </w:r>
          </w:p>
        </w:tc>
        <w:tc>
          <w:tcPr>
            <w:tcW w:w="992" w:type="dxa"/>
          </w:tcPr>
          <w:p w:rsidR="0023664B"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lastRenderedPageBreak/>
              <w:t>6</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5008A2">
            <w:pPr>
              <w:jc w:val="both"/>
              <w:rPr>
                <w:rFonts w:ascii="Times New Roman" w:hAnsi="Times New Roman" w:cs="Times New Roman"/>
                <w:lang w:val="tt-RU"/>
              </w:rPr>
            </w:pPr>
            <w:r w:rsidRPr="00636E7E">
              <w:rPr>
                <w:rFonts w:ascii="Times New Roman" w:hAnsi="Times New Roman" w:cs="Times New Roman"/>
                <w:lang w:val="tt-RU"/>
              </w:rPr>
              <w:lastRenderedPageBreak/>
              <w:t>Тема 2.7</w:t>
            </w:r>
            <w:r w:rsidR="00EA1819" w:rsidRPr="00636E7E">
              <w:rPr>
                <w:rFonts w:ascii="Times New Roman" w:hAnsi="Times New Roman" w:cs="Times New Roman"/>
                <w:lang w:val="tt-RU"/>
              </w:rPr>
              <w:t xml:space="preserve"> </w:t>
            </w:r>
            <w:r w:rsidR="005008A2">
              <w:rPr>
                <w:rFonts w:ascii="Times New Roman" w:hAnsi="Times New Roman" w:cs="Times New Roman"/>
                <w:lang w:val="tt-RU"/>
              </w:rPr>
              <w:t>Татар теленен сузлек составы.</w:t>
            </w:r>
          </w:p>
        </w:tc>
        <w:tc>
          <w:tcPr>
            <w:tcW w:w="5554" w:type="dxa"/>
          </w:tcPr>
          <w:p w:rsidR="00A41C06" w:rsidRPr="00636E7E" w:rsidRDefault="006B5172" w:rsidP="009F0693">
            <w:pPr>
              <w:jc w:val="both"/>
              <w:rPr>
                <w:rFonts w:ascii="Times New Roman" w:eastAsia="Calibri" w:hAnsi="Times New Roman" w:cs="Times New Roman"/>
                <w:bCs/>
                <w:lang w:val="tt-RU" w:eastAsia="en-US"/>
              </w:rPr>
            </w:pPr>
            <w:r w:rsidRPr="005008A2">
              <w:rPr>
                <w:rFonts w:ascii="Times New Roman" w:hAnsi="Times New Roman" w:cs="Times New Roman"/>
                <w:lang w:val="tt-RU"/>
              </w:rPr>
              <w:t xml:space="preserve"> </w:t>
            </w:r>
            <w:r w:rsidR="005008A2" w:rsidRPr="005008A2">
              <w:rPr>
                <w:rFonts w:ascii="Times New Roman" w:hAnsi="Times New Roman" w:cs="Times New Roman"/>
                <w:lang w:val="tt-RU"/>
              </w:rPr>
              <w:t>Татар теленен сузлек составы.Актив ,пассив  лексика</w:t>
            </w:r>
            <w:r w:rsidR="005008A2">
              <w:rPr>
                <w:rFonts w:ascii="Times New Roman" w:hAnsi="Times New Roman" w:cs="Times New Roman"/>
                <w:b/>
                <w:lang w:val="tt-RU"/>
              </w:rPr>
              <w:t>.</w:t>
            </w:r>
          </w:p>
          <w:p w:rsidR="0077153A" w:rsidRPr="00636E7E" w:rsidRDefault="0077153A" w:rsidP="005008A2">
            <w:pPr>
              <w:shd w:val="clear" w:color="auto" w:fill="FFFFFF"/>
              <w:jc w:val="both"/>
              <w:rPr>
                <w:rFonts w:ascii="Times New Roman" w:hAnsi="Times New Roman" w:cs="Times New Roman"/>
                <w:b/>
                <w:lang w:val="tt-RU"/>
              </w:rPr>
            </w:pPr>
          </w:p>
        </w:tc>
        <w:tc>
          <w:tcPr>
            <w:tcW w:w="992" w:type="dxa"/>
          </w:tcPr>
          <w:p w:rsidR="00A41C06" w:rsidRPr="00636E7E" w:rsidRDefault="005008A2"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C41AB">
        <w:trPr>
          <w:trHeight w:val="557"/>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2.8 </w:t>
            </w:r>
            <w:r w:rsidR="007C41AB">
              <w:rPr>
                <w:rFonts w:ascii="Times New Roman" w:hAnsi="Times New Roman" w:cs="Times New Roman"/>
                <w:lang w:val="tt-RU"/>
              </w:rPr>
              <w:t>Татар телендэ орфоэпия.</w:t>
            </w:r>
          </w:p>
        </w:tc>
        <w:tc>
          <w:tcPr>
            <w:tcW w:w="5554" w:type="dxa"/>
          </w:tcPr>
          <w:p w:rsidR="0023664B" w:rsidRPr="007C41AB" w:rsidRDefault="007C41AB" w:rsidP="007C41AB">
            <w:pPr>
              <w:shd w:val="clear" w:color="auto" w:fill="FFFFFF"/>
              <w:jc w:val="both"/>
              <w:rPr>
                <w:rFonts w:ascii="Times New Roman" w:hAnsi="Times New Roman" w:cs="Times New Roman"/>
                <w:b/>
                <w:lang w:val="tt-RU"/>
              </w:rPr>
            </w:pPr>
            <w:r w:rsidRPr="007C41AB">
              <w:rPr>
                <w:rFonts w:ascii="Times New Roman" w:hAnsi="Times New Roman" w:cs="Times New Roman"/>
                <w:lang w:val="tt-RU"/>
              </w:rPr>
              <w:t>Орфоэпия.</w:t>
            </w:r>
            <w:r w:rsidRPr="007C41AB">
              <w:rPr>
                <w:rFonts w:ascii="Times New Roman" w:eastAsia="Times New Roman" w:hAnsi="Times New Roman" w:cs="Times New Roman"/>
                <w:color w:val="424242"/>
                <w:sz w:val="24"/>
                <w:szCs w:val="24"/>
                <w:lang w:val="tt-RU"/>
              </w:rPr>
              <w:t xml:space="preserve"> Телнең төп берәмлекләре булган фонемаларның составы</w:t>
            </w:r>
          </w:p>
        </w:tc>
        <w:tc>
          <w:tcPr>
            <w:tcW w:w="992" w:type="dxa"/>
          </w:tcPr>
          <w:p w:rsidR="0023664B"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7C41AB" w:rsidTr="007C41AB">
        <w:trPr>
          <w:trHeight w:val="705"/>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2.9 </w:t>
            </w:r>
            <w:r w:rsidR="007C41AB">
              <w:rPr>
                <w:rFonts w:ascii="Times New Roman" w:hAnsi="Times New Roman" w:cs="Times New Roman"/>
                <w:lang w:val="tt-RU"/>
              </w:rPr>
              <w:t>Тема  әңгәмә.</w:t>
            </w:r>
          </w:p>
        </w:tc>
        <w:tc>
          <w:tcPr>
            <w:tcW w:w="5554" w:type="dxa"/>
          </w:tcPr>
          <w:p w:rsidR="0023664B" w:rsidRPr="007C41AB" w:rsidRDefault="007C41AB" w:rsidP="00E62697">
            <w:pPr>
              <w:shd w:val="clear" w:color="auto" w:fill="FFFFFF"/>
              <w:jc w:val="both"/>
              <w:rPr>
                <w:rFonts w:ascii="Times New Roman" w:hAnsi="Times New Roman" w:cs="Times New Roman"/>
                <w:lang w:val="tt-RU"/>
              </w:rPr>
            </w:pPr>
            <w:r w:rsidRPr="007C41AB">
              <w:rPr>
                <w:rFonts w:ascii="Times New Roman" w:hAnsi="Times New Roman" w:cs="Times New Roman"/>
                <w:lang w:val="tt-RU"/>
              </w:rPr>
              <w:t>Әңгәмә. Әңгәмә төрләре.</w:t>
            </w:r>
            <w:r w:rsidR="002C7427" w:rsidRPr="00636E7E">
              <w:rPr>
                <w:rFonts w:ascii="Times New Roman" w:eastAsia="Times New Roman" w:hAnsi="Times New Roman" w:cs="Times New Roman"/>
                <w:lang w:val="tt-RU"/>
              </w:rPr>
              <w:t xml:space="preserve"> Әңгәмә коруның төп юнәлешләре. Әзерлексез чыгыш ясауның үзенчәлекләре: үз-үзеңне тота белү (мимика), сөйләмнең төп фикерен җиткерә белү, кереш һәм йомгаклау сүзен формалаштыру.</w:t>
            </w:r>
          </w:p>
        </w:tc>
        <w:tc>
          <w:tcPr>
            <w:tcW w:w="992" w:type="dxa"/>
          </w:tcPr>
          <w:p w:rsidR="0023664B" w:rsidRPr="00636E7E" w:rsidRDefault="0023664B" w:rsidP="009F0693">
            <w:pPr>
              <w:jc w:val="both"/>
              <w:rPr>
                <w:rFonts w:ascii="Times New Roman" w:hAnsi="Times New Roman" w:cs="Times New Roman"/>
                <w:b/>
                <w:lang w:val="tt-RU"/>
              </w:rPr>
            </w:pP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7C41AB" w:rsidTr="0077153A">
        <w:trPr>
          <w:trHeight w:val="1065"/>
        </w:trPr>
        <w:tc>
          <w:tcPr>
            <w:tcW w:w="2668" w:type="dxa"/>
          </w:tcPr>
          <w:p w:rsidR="0023664B" w:rsidRPr="00636E7E" w:rsidRDefault="0023664B" w:rsidP="007C41AB">
            <w:pPr>
              <w:jc w:val="both"/>
              <w:rPr>
                <w:rFonts w:ascii="Times New Roman" w:hAnsi="Times New Roman" w:cs="Times New Roman"/>
                <w:lang w:val="tt-RU"/>
              </w:rPr>
            </w:pPr>
            <w:r w:rsidRPr="00636E7E">
              <w:rPr>
                <w:rFonts w:ascii="Times New Roman" w:hAnsi="Times New Roman" w:cs="Times New Roman"/>
                <w:lang w:val="tt-RU"/>
              </w:rPr>
              <w:t xml:space="preserve">Тема 2.10 </w:t>
            </w:r>
            <w:r w:rsidR="007C41AB">
              <w:rPr>
                <w:rFonts w:ascii="Times New Roman" w:hAnsi="Times New Roman" w:cs="Times New Roman"/>
                <w:lang w:val="tt-RU"/>
              </w:rPr>
              <w:t>Ораторлык осталыгы.</w:t>
            </w:r>
          </w:p>
        </w:tc>
        <w:tc>
          <w:tcPr>
            <w:tcW w:w="5554" w:type="dxa"/>
          </w:tcPr>
          <w:p w:rsidR="007C41AB" w:rsidRPr="00636E7E" w:rsidRDefault="0023664B" w:rsidP="007C41AB">
            <w:pPr>
              <w:jc w:val="both"/>
              <w:rPr>
                <w:rFonts w:ascii="Times New Roman" w:hAnsi="Times New Roman" w:cs="Times New Roman"/>
                <w:b/>
                <w:lang w:val="tt-RU"/>
              </w:rPr>
            </w:pPr>
            <w:r w:rsidRPr="00636E7E">
              <w:rPr>
                <w:rFonts w:ascii="Times New Roman" w:hAnsi="Times New Roman" w:cs="Times New Roman"/>
                <w:lang w:val="tt-RU"/>
              </w:rPr>
              <w:t xml:space="preserve"> </w:t>
            </w:r>
            <w:r w:rsidR="007C41AB">
              <w:rPr>
                <w:rFonts w:ascii="Times New Roman" w:hAnsi="Times New Roman" w:cs="Times New Roman"/>
                <w:lang w:val="tt-RU"/>
              </w:rPr>
              <w:t>Оратор осталыгы.Оратор кем ул? Чыгыш ясау тәртибе.</w:t>
            </w:r>
            <w:r w:rsidRPr="00636E7E">
              <w:rPr>
                <w:rFonts w:ascii="Times New Roman" w:hAnsi="Times New Roman" w:cs="Times New Roman"/>
                <w:lang w:val="tt-RU"/>
              </w:rPr>
              <w:t xml:space="preserve">    </w:t>
            </w:r>
          </w:p>
          <w:p w:rsidR="0077153A" w:rsidRPr="00636E7E" w:rsidRDefault="0077153A" w:rsidP="0077153A">
            <w:pPr>
              <w:shd w:val="clear" w:color="auto" w:fill="FFFFFF"/>
              <w:jc w:val="both"/>
              <w:rPr>
                <w:rFonts w:ascii="Times New Roman" w:hAnsi="Times New Roman" w:cs="Times New Roman"/>
                <w:b/>
                <w:lang w:val="tt-RU"/>
              </w:rPr>
            </w:pPr>
          </w:p>
          <w:p w:rsidR="0023664B" w:rsidRPr="00636E7E" w:rsidRDefault="0023664B" w:rsidP="009F0693">
            <w:pPr>
              <w:jc w:val="both"/>
              <w:rPr>
                <w:rFonts w:ascii="Times New Roman" w:hAnsi="Times New Roman" w:cs="Times New Roman"/>
                <w:b/>
                <w:lang w:val="tt-RU"/>
              </w:rPr>
            </w:pPr>
          </w:p>
        </w:tc>
        <w:tc>
          <w:tcPr>
            <w:tcW w:w="992" w:type="dxa"/>
          </w:tcPr>
          <w:p w:rsidR="0023664B"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7C41AB">
            <w:pPr>
              <w:jc w:val="both"/>
              <w:rPr>
                <w:rFonts w:ascii="Times New Roman" w:hAnsi="Times New Roman" w:cs="Times New Roman"/>
                <w:lang w:val="tt-RU"/>
              </w:rPr>
            </w:pPr>
            <w:r w:rsidRPr="00636E7E">
              <w:rPr>
                <w:rFonts w:ascii="Times New Roman" w:hAnsi="Times New Roman" w:cs="Times New Roman"/>
                <w:lang w:val="tt-RU"/>
              </w:rPr>
              <w:t>Тема 2.11</w:t>
            </w:r>
            <w:r w:rsidR="00C9491C" w:rsidRPr="00636E7E">
              <w:rPr>
                <w:rFonts w:ascii="Times New Roman" w:hAnsi="Times New Roman" w:cs="Times New Roman"/>
                <w:lang w:val="tt-RU"/>
              </w:rPr>
              <w:t xml:space="preserve"> </w:t>
            </w:r>
            <w:r w:rsidR="007C41AB">
              <w:rPr>
                <w:rFonts w:ascii="Times New Roman" w:hAnsi="Times New Roman" w:cs="Times New Roman"/>
                <w:lang w:val="tt-RU"/>
              </w:rPr>
              <w:t>Диалектлар</w:t>
            </w:r>
            <w:r w:rsidR="00C9491C" w:rsidRPr="00636E7E">
              <w:rPr>
                <w:rFonts w:ascii="Times New Roman" w:eastAsia="Calibri" w:hAnsi="Times New Roman" w:cs="Times New Roman"/>
                <w:bCs/>
                <w:lang w:val="tt-RU" w:eastAsia="en-US"/>
              </w:rPr>
              <w:t>.</w:t>
            </w:r>
          </w:p>
        </w:tc>
        <w:tc>
          <w:tcPr>
            <w:tcW w:w="5554" w:type="dxa"/>
          </w:tcPr>
          <w:p w:rsidR="00A41C06" w:rsidRPr="00636E7E" w:rsidRDefault="007C41AB" w:rsidP="00636E7E">
            <w:pPr>
              <w:shd w:val="clear" w:color="auto" w:fill="FFFFFF"/>
              <w:jc w:val="both"/>
              <w:rPr>
                <w:rFonts w:ascii="Times New Roman" w:hAnsi="Times New Roman" w:cs="Times New Roman"/>
                <w:b/>
                <w:lang w:val="tt-RU"/>
              </w:rPr>
            </w:pPr>
            <w:r>
              <w:rPr>
                <w:rFonts w:ascii="Times New Roman" w:hAnsi="Times New Roman" w:cs="Times New Roman"/>
                <w:lang w:val="tt-RU"/>
              </w:rPr>
              <w:t>Татар телендә диалектлар.Диалектология фәне.Диалетларнын бүленеше.</w:t>
            </w:r>
          </w:p>
        </w:tc>
        <w:tc>
          <w:tcPr>
            <w:tcW w:w="992" w:type="dxa"/>
          </w:tcPr>
          <w:p w:rsidR="00A41C06" w:rsidRPr="00636E7E" w:rsidRDefault="007C41AB"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636E7E" w:rsidTr="0077153A">
        <w:trPr>
          <w:trHeight w:val="705"/>
        </w:trPr>
        <w:tc>
          <w:tcPr>
            <w:tcW w:w="2668" w:type="dxa"/>
          </w:tcPr>
          <w:p w:rsidR="0023664B" w:rsidRPr="00636E7E" w:rsidRDefault="0023664B" w:rsidP="002C7427">
            <w:pPr>
              <w:jc w:val="both"/>
              <w:rPr>
                <w:rFonts w:ascii="Times New Roman" w:hAnsi="Times New Roman" w:cs="Times New Roman"/>
                <w:lang w:val="tt-RU"/>
              </w:rPr>
            </w:pPr>
            <w:r w:rsidRPr="00636E7E">
              <w:rPr>
                <w:rFonts w:ascii="Times New Roman" w:hAnsi="Times New Roman" w:cs="Times New Roman"/>
                <w:lang w:val="tt-RU"/>
              </w:rPr>
              <w:t xml:space="preserve">Тема 2.12 </w:t>
            </w:r>
            <w:r w:rsidR="002C7427">
              <w:rPr>
                <w:rFonts w:ascii="Times New Roman" w:hAnsi="Times New Roman" w:cs="Times New Roman"/>
                <w:lang w:val="tt-RU"/>
              </w:rPr>
              <w:t>Лексикология.</w:t>
            </w:r>
          </w:p>
        </w:tc>
        <w:tc>
          <w:tcPr>
            <w:tcW w:w="5554" w:type="dxa"/>
          </w:tcPr>
          <w:p w:rsidR="0023664B" w:rsidRPr="002C7427" w:rsidRDefault="002C7427" w:rsidP="009F0693">
            <w:pPr>
              <w:jc w:val="both"/>
              <w:rPr>
                <w:rFonts w:ascii="Times New Roman" w:hAnsi="Times New Roman" w:cs="Times New Roman"/>
                <w:lang w:val="tt-RU"/>
              </w:rPr>
            </w:pPr>
            <w:r>
              <w:rPr>
                <w:rFonts w:ascii="Times New Roman" w:hAnsi="Times New Roman" w:cs="Times New Roman"/>
                <w:lang w:val="tt-RU"/>
              </w:rPr>
              <w:t>Лексиколдогия фәне турында.Сүзнен лексик мәгьнәсе,сүзнен туры,күчерелмә мәг</w:t>
            </w:r>
            <w:r w:rsidRPr="002C7427">
              <w:rPr>
                <w:rFonts w:ascii="Times New Roman" w:hAnsi="Times New Roman" w:cs="Times New Roman"/>
                <w:lang w:val="tt-RU"/>
              </w:rPr>
              <w:t>ь</w:t>
            </w:r>
            <w:r>
              <w:rPr>
                <w:rFonts w:ascii="Times New Roman" w:hAnsi="Times New Roman" w:cs="Times New Roman"/>
                <w:lang w:val="tt-RU"/>
              </w:rPr>
              <w:t>нәләре.</w:t>
            </w:r>
            <w:r w:rsidRPr="00636E7E">
              <w:rPr>
                <w:rFonts w:ascii="Times New Roman" w:eastAsia="Calibri" w:hAnsi="Times New Roman" w:cs="Times New Roman"/>
                <w:bCs/>
                <w:lang w:val="tt-RU" w:eastAsia="en-US"/>
              </w:rPr>
              <w:t xml:space="preserve"> Лексика, лексикология төшенчәләре. Семасиология, этимология, фразеология, лексикография, ономастика.  </w:t>
            </w:r>
          </w:p>
          <w:p w:rsidR="0023664B" w:rsidRPr="00636E7E" w:rsidRDefault="0023664B" w:rsidP="009F0693">
            <w:pPr>
              <w:jc w:val="both"/>
              <w:rPr>
                <w:rFonts w:ascii="Times New Roman" w:hAnsi="Times New Roman" w:cs="Times New Roman"/>
                <w:b/>
                <w:lang w:val="tt-RU"/>
              </w:rPr>
            </w:pPr>
          </w:p>
        </w:tc>
        <w:tc>
          <w:tcPr>
            <w:tcW w:w="992" w:type="dxa"/>
          </w:tcPr>
          <w:p w:rsidR="0023664B" w:rsidRPr="00636E7E" w:rsidRDefault="002C7427" w:rsidP="009F0693">
            <w:pPr>
              <w:jc w:val="both"/>
              <w:rPr>
                <w:rFonts w:ascii="Times New Roman" w:hAnsi="Times New Roman" w:cs="Times New Roman"/>
                <w:b/>
                <w:lang w:val="tt-RU"/>
              </w:rPr>
            </w:pPr>
            <w:r>
              <w:rPr>
                <w:rFonts w:ascii="Times New Roman" w:hAnsi="Times New Roman" w:cs="Times New Roman"/>
                <w:b/>
                <w:lang w:val="tt-RU"/>
              </w:rPr>
              <w:t>4</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23664B" w:rsidRPr="002C7427" w:rsidTr="00E62697">
        <w:trPr>
          <w:trHeight w:val="1123"/>
        </w:trPr>
        <w:tc>
          <w:tcPr>
            <w:tcW w:w="2668" w:type="dxa"/>
          </w:tcPr>
          <w:p w:rsidR="0023664B" w:rsidRPr="00636E7E" w:rsidRDefault="0023664B" w:rsidP="002C7427">
            <w:pPr>
              <w:jc w:val="both"/>
              <w:rPr>
                <w:rFonts w:ascii="Times New Roman" w:hAnsi="Times New Roman" w:cs="Times New Roman"/>
                <w:lang w:val="tt-RU"/>
              </w:rPr>
            </w:pPr>
            <w:r w:rsidRPr="00636E7E">
              <w:rPr>
                <w:rFonts w:ascii="Times New Roman" w:hAnsi="Times New Roman" w:cs="Times New Roman"/>
                <w:lang w:val="tt-RU"/>
              </w:rPr>
              <w:t>Тема 3.1</w:t>
            </w:r>
            <w:r w:rsidRPr="00636E7E">
              <w:rPr>
                <w:rFonts w:ascii="Times New Roman" w:hAnsi="Times New Roman" w:cs="Times New Roman"/>
                <w:bCs/>
                <w:noProof/>
                <w:lang w:val="tt-RU"/>
              </w:rPr>
              <w:t xml:space="preserve">     </w:t>
            </w:r>
            <w:r w:rsidR="002C7427">
              <w:rPr>
                <w:rFonts w:ascii="Times New Roman" w:hAnsi="Times New Roman" w:cs="Times New Roman"/>
                <w:bCs/>
                <w:noProof/>
                <w:lang w:val="tt-RU"/>
              </w:rPr>
              <w:t>Сүзлекләр.</w:t>
            </w:r>
          </w:p>
        </w:tc>
        <w:tc>
          <w:tcPr>
            <w:tcW w:w="5554" w:type="dxa"/>
          </w:tcPr>
          <w:p w:rsidR="002C7427" w:rsidRPr="00636E7E" w:rsidRDefault="002C7427" w:rsidP="002C7427">
            <w:pPr>
              <w:ind w:left="142"/>
              <w:jc w:val="both"/>
              <w:rPr>
                <w:rFonts w:ascii="Times New Roman" w:hAnsi="Times New Roman" w:cs="Times New Roman"/>
                <w:lang w:val="tt-RU"/>
              </w:rPr>
            </w:pPr>
            <w:r>
              <w:rPr>
                <w:rFonts w:ascii="Times New Roman" w:hAnsi="Times New Roman" w:cs="Times New Roman"/>
                <w:bCs/>
                <w:noProof/>
                <w:lang w:val="tt-RU"/>
              </w:rPr>
              <w:t>Сүзлекләрнен төрләре.</w:t>
            </w:r>
            <w:r w:rsidR="0023664B" w:rsidRPr="00636E7E">
              <w:rPr>
                <w:rFonts w:ascii="Times New Roman" w:hAnsi="Times New Roman" w:cs="Times New Roman"/>
                <w:lang w:val="tt-RU"/>
              </w:rPr>
              <w:t xml:space="preserve"> </w:t>
            </w:r>
            <w:r w:rsidRPr="00636E7E">
              <w:rPr>
                <w:rFonts w:ascii="Times New Roman" w:eastAsia="Calibri" w:hAnsi="Times New Roman" w:cs="Times New Roman"/>
                <w:bCs/>
                <w:lang w:val="tt-RU" w:eastAsia="en-US"/>
              </w:rPr>
              <w:t>Сүзлекләр. Төрләре. Функцияләре.   Сүзлекләргә күзәтү, характеристика бирү.</w:t>
            </w:r>
          </w:p>
          <w:p w:rsidR="0023664B" w:rsidRPr="00636E7E" w:rsidRDefault="0023664B" w:rsidP="00E62697">
            <w:pPr>
              <w:jc w:val="both"/>
              <w:rPr>
                <w:rFonts w:ascii="Times New Roman" w:hAnsi="Times New Roman" w:cs="Times New Roman"/>
                <w:b/>
                <w:lang w:val="tt-RU"/>
              </w:rPr>
            </w:pP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1</w:t>
            </w:r>
          </w:p>
        </w:tc>
      </w:tr>
      <w:tr w:rsidR="0023664B" w:rsidRPr="00636E7E" w:rsidTr="00E62697">
        <w:trPr>
          <w:trHeight w:val="1006"/>
        </w:trPr>
        <w:tc>
          <w:tcPr>
            <w:tcW w:w="2668" w:type="dxa"/>
          </w:tcPr>
          <w:p w:rsidR="0023664B" w:rsidRPr="00636E7E" w:rsidRDefault="0023664B" w:rsidP="002C7427">
            <w:pPr>
              <w:jc w:val="both"/>
              <w:rPr>
                <w:rFonts w:ascii="Times New Roman" w:hAnsi="Times New Roman" w:cs="Times New Roman"/>
                <w:lang w:val="tt-RU"/>
              </w:rPr>
            </w:pPr>
            <w:r w:rsidRPr="00636E7E">
              <w:rPr>
                <w:rFonts w:ascii="Times New Roman" w:hAnsi="Times New Roman" w:cs="Times New Roman"/>
                <w:lang w:val="tt-RU"/>
              </w:rPr>
              <w:t>Тема 3.</w:t>
            </w:r>
            <w:r w:rsidR="0000041C">
              <w:rPr>
                <w:rFonts w:ascii="Times New Roman" w:hAnsi="Times New Roman" w:cs="Times New Roman"/>
                <w:lang w:val="tt-RU"/>
              </w:rPr>
              <w:t>2</w:t>
            </w:r>
            <w:r w:rsidRPr="00636E7E">
              <w:rPr>
                <w:rFonts w:ascii="Times New Roman" w:hAnsi="Times New Roman" w:cs="Times New Roman"/>
                <w:lang w:val="tt-RU"/>
              </w:rPr>
              <w:t xml:space="preserve"> </w:t>
            </w:r>
            <w:r w:rsidR="002C7427">
              <w:rPr>
                <w:rFonts w:ascii="Times New Roman" w:hAnsi="Times New Roman" w:cs="Times New Roman"/>
                <w:lang w:val="tt-RU"/>
              </w:rPr>
              <w:t>Синтаксис</w:t>
            </w:r>
          </w:p>
        </w:tc>
        <w:tc>
          <w:tcPr>
            <w:tcW w:w="5554" w:type="dxa"/>
          </w:tcPr>
          <w:p w:rsidR="0023664B" w:rsidRPr="00636E7E" w:rsidRDefault="002C7427" w:rsidP="00E62697">
            <w:pPr>
              <w:jc w:val="both"/>
              <w:rPr>
                <w:rFonts w:ascii="Times New Roman" w:hAnsi="Times New Roman" w:cs="Times New Roman"/>
                <w:b/>
                <w:lang w:val="tt-RU"/>
              </w:rPr>
            </w:pPr>
            <w:r>
              <w:rPr>
                <w:rFonts w:ascii="Times New Roman" w:hAnsi="Times New Roman" w:cs="Times New Roman"/>
                <w:lang w:val="tt-RU"/>
              </w:rPr>
              <w:t>Синтаксис турында гомуми информаөия.Җөмлә,җөмлә төрләре.</w:t>
            </w:r>
          </w:p>
        </w:tc>
        <w:tc>
          <w:tcPr>
            <w:tcW w:w="992" w:type="dxa"/>
          </w:tcPr>
          <w:p w:rsidR="0023664B" w:rsidRPr="00636E7E" w:rsidRDefault="0023664B"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00041C">
            <w:pPr>
              <w:jc w:val="both"/>
              <w:rPr>
                <w:rFonts w:ascii="Times New Roman" w:hAnsi="Times New Roman" w:cs="Times New Roman"/>
                <w:lang w:val="tt-RU"/>
              </w:rPr>
            </w:pPr>
            <w:r w:rsidRPr="00636E7E">
              <w:rPr>
                <w:rFonts w:ascii="Times New Roman" w:hAnsi="Times New Roman" w:cs="Times New Roman"/>
                <w:lang w:val="tt-RU"/>
              </w:rPr>
              <w:t>Тема 3.</w:t>
            </w:r>
            <w:r w:rsidR="0000041C">
              <w:rPr>
                <w:rFonts w:ascii="Times New Roman" w:hAnsi="Times New Roman" w:cs="Times New Roman"/>
                <w:lang w:val="tt-RU"/>
              </w:rPr>
              <w:t>3</w:t>
            </w:r>
            <w:r w:rsidR="00757727" w:rsidRPr="00636E7E">
              <w:rPr>
                <w:rFonts w:ascii="Times New Roman" w:hAnsi="Times New Roman" w:cs="Times New Roman"/>
                <w:noProof/>
                <w:lang w:val="tt-RU"/>
              </w:rPr>
              <w:t xml:space="preserve"> </w:t>
            </w:r>
            <w:r w:rsidR="00A92B73" w:rsidRPr="00636E7E">
              <w:rPr>
                <w:rFonts w:ascii="Times New Roman" w:hAnsi="Times New Roman" w:cs="Times New Roman"/>
                <w:noProof/>
                <w:lang w:val="tt-RU"/>
              </w:rPr>
              <w:t xml:space="preserve">БСҮ </w:t>
            </w:r>
            <w:r w:rsidR="00A92B73" w:rsidRPr="00636E7E">
              <w:rPr>
                <w:rFonts w:ascii="Times New Roman" w:eastAsia="Times New Roman" w:hAnsi="Times New Roman" w:cs="Times New Roman"/>
                <w:lang w:val="tt-RU"/>
              </w:rPr>
              <w:t>Бирелгән текст буенча тыгыз (с</w:t>
            </w:r>
            <w:r w:rsidR="00A92B73" w:rsidRPr="00636E7E">
              <w:rPr>
                <w:rFonts w:ascii="Times New Roman" w:eastAsia="Times New Roman" w:hAnsi="Times New Roman" w:cs="Times New Roman"/>
              </w:rPr>
              <w:t>ж</w:t>
            </w:r>
            <w:r w:rsidR="00A92B73" w:rsidRPr="00636E7E">
              <w:rPr>
                <w:rFonts w:ascii="Times New Roman" w:eastAsia="Times New Roman" w:hAnsi="Times New Roman" w:cs="Times New Roman"/>
                <w:lang w:val="tt-RU"/>
              </w:rPr>
              <w:t>атое) изложение</w:t>
            </w:r>
            <w:r w:rsidR="00882F93" w:rsidRPr="00636E7E">
              <w:rPr>
                <w:rFonts w:ascii="Times New Roman" w:eastAsia="Times New Roman" w:hAnsi="Times New Roman" w:cs="Times New Roman"/>
                <w:lang w:val="tt-RU"/>
              </w:rPr>
              <w:t>.</w:t>
            </w:r>
            <w:r w:rsidR="00A92B73" w:rsidRPr="00636E7E">
              <w:rPr>
                <w:rFonts w:ascii="Times New Roman" w:hAnsi="Times New Roman" w:cs="Times New Roman"/>
                <w:lang w:val="tt-RU"/>
              </w:rPr>
              <w:t xml:space="preserve"> </w:t>
            </w:r>
            <w:r w:rsidR="00882F93" w:rsidRPr="00636E7E">
              <w:rPr>
                <w:rFonts w:ascii="Times New Roman" w:hAnsi="Times New Roman" w:cs="Times New Roman"/>
                <w:lang w:val="tt-RU"/>
              </w:rPr>
              <w:t xml:space="preserve"> </w:t>
            </w:r>
            <w:r w:rsidR="00A92B73" w:rsidRPr="00636E7E">
              <w:rPr>
                <w:rFonts w:ascii="Times New Roman" w:hAnsi="Times New Roman" w:cs="Times New Roman"/>
                <w:lang w:val="tt-RU"/>
              </w:rPr>
              <w:t xml:space="preserve"> </w:t>
            </w:r>
          </w:p>
        </w:tc>
        <w:tc>
          <w:tcPr>
            <w:tcW w:w="5554" w:type="dxa"/>
          </w:tcPr>
          <w:p w:rsidR="00A41C06" w:rsidRPr="00636E7E" w:rsidRDefault="00A92B73" w:rsidP="009F0693">
            <w:pPr>
              <w:jc w:val="both"/>
              <w:rPr>
                <w:rFonts w:ascii="Times New Roman" w:hAnsi="Times New Roman" w:cs="Times New Roman"/>
                <w:lang w:val="tt-RU"/>
              </w:rPr>
            </w:pPr>
            <w:r w:rsidRPr="00636E7E">
              <w:rPr>
                <w:rFonts w:ascii="Times New Roman" w:hAnsi="Times New Roman" w:cs="Times New Roman"/>
                <w:noProof/>
                <w:lang w:val="tt-RU"/>
              </w:rPr>
              <w:t xml:space="preserve"> </w:t>
            </w:r>
            <w:r w:rsidR="00882F93" w:rsidRPr="00636E7E">
              <w:rPr>
                <w:rFonts w:ascii="Times New Roman" w:eastAsia="Times New Roman" w:hAnsi="Times New Roman" w:cs="Times New Roman"/>
                <w:lang w:val="tt-RU"/>
              </w:rPr>
              <w:t>Бирелгән текст буенча тыгыз (с</w:t>
            </w:r>
            <w:r w:rsidR="00882F93" w:rsidRPr="00636E7E">
              <w:rPr>
                <w:rFonts w:ascii="Times New Roman" w:eastAsia="Times New Roman" w:hAnsi="Times New Roman" w:cs="Times New Roman"/>
              </w:rPr>
              <w:t>ж</w:t>
            </w:r>
            <w:r w:rsidR="00882F93" w:rsidRPr="00636E7E">
              <w:rPr>
                <w:rFonts w:ascii="Times New Roman" w:eastAsia="Times New Roman" w:hAnsi="Times New Roman" w:cs="Times New Roman"/>
                <w:lang w:val="tt-RU"/>
              </w:rPr>
              <w:t>атое) изложение</w:t>
            </w:r>
            <w:r w:rsidR="00882F93" w:rsidRPr="00636E7E">
              <w:rPr>
                <w:rFonts w:ascii="Times New Roman" w:hAnsi="Times New Roman" w:cs="Times New Roman"/>
                <w:lang w:val="tt-RU"/>
              </w:rPr>
              <w:t xml:space="preserve"> язу.</w:t>
            </w:r>
          </w:p>
          <w:p w:rsidR="0077153A" w:rsidRPr="00636E7E" w:rsidRDefault="0077153A" w:rsidP="002C7427">
            <w:pPr>
              <w:shd w:val="clear" w:color="auto" w:fill="FFFFFF"/>
              <w:jc w:val="both"/>
              <w:rPr>
                <w:rFonts w:ascii="Times New Roman" w:hAnsi="Times New Roman" w:cs="Times New Roman"/>
                <w:b/>
                <w:lang w:val="tt-RU"/>
              </w:rPr>
            </w:pPr>
          </w:p>
        </w:tc>
        <w:tc>
          <w:tcPr>
            <w:tcW w:w="992" w:type="dxa"/>
          </w:tcPr>
          <w:p w:rsidR="00A41C06" w:rsidRPr="00636E7E" w:rsidRDefault="00882F93" w:rsidP="009F0693">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9F0693">
            <w:pPr>
              <w:jc w:val="both"/>
              <w:rPr>
                <w:rFonts w:ascii="Times New Roman" w:hAnsi="Times New Roman" w:cs="Times New Roman"/>
                <w:lang w:val="tt-RU"/>
              </w:rPr>
            </w:pPr>
            <w:r w:rsidRPr="00636E7E">
              <w:rPr>
                <w:rFonts w:ascii="Times New Roman" w:hAnsi="Times New Roman" w:cs="Times New Roman"/>
                <w:lang w:val="tt-RU"/>
              </w:rPr>
              <w:t>3</w:t>
            </w:r>
          </w:p>
        </w:tc>
      </w:tr>
      <w:tr w:rsidR="0023664B" w:rsidRPr="00636E7E" w:rsidTr="0077153A">
        <w:trPr>
          <w:trHeight w:val="1350"/>
        </w:trPr>
        <w:tc>
          <w:tcPr>
            <w:tcW w:w="2668" w:type="dxa"/>
          </w:tcPr>
          <w:p w:rsidR="0023664B" w:rsidRPr="00636E7E" w:rsidRDefault="002C7427" w:rsidP="00891253">
            <w:pPr>
              <w:jc w:val="both"/>
              <w:rPr>
                <w:rFonts w:ascii="Times New Roman" w:hAnsi="Times New Roman" w:cs="Times New Roman"/>
                <w:lang w:val="tt-RU"/>
              </w:rPr>
            </w:pPr>
            <w:r>
              <w:rPr>
                <w:rFonts w:ascii="Times New Roman" w:hAnsi="Times New Roman" w:cs="Times New Roman"/>
                <w:lang w:val="tt-RU"/>
              </w:rPr>
              <w:t>Тема 3</w:t>
            </w:r>
            <w:r w:rsidR="0023664B" w:rsidRPr="00636E7E">
              <w:rPr>
                <w:rFonts w:ascii="Times New Roman" w:hAnsi="Times New Roman" w:cs="Times New Roman"/>
                <w:lang w:val="tt-RU"/>
              </w:rPr>
              <w:t>.</w:t>
            </w:r>
            <w:r>
              <w:rPr>
                <w:rFonts w:ascii="Times New Roman" w:hAnsi="Times New Roman" w:cs="Times New Roman"/>
                <w:lang w:val="tt-RU"/>
              </w:rPr>
              <w:t>4</w:t>
            </w:r>
            <w:r w:rsidR="0023664B" w:rsidRPr="00636E7E">
              <w:rPr>
                <w:rFonts w:ascii="Times New Roman" w:eastAsia="Calibri" w:hAnsi="Times New Roman" w:cs="Times New Roman"/>
                <w:bCs/>
                <w:lang w:val="tt-RU" w:eastAsia="en-US"/>
              </w:rPr>
              <w:t xml:space="preserve"> Һөнәри лексика өстендә эшләү.</w:t>
            </w:r>
          </w:p>
        </w:tc>
        <w:tc>
          <w:tcPr>
            <w:tcW w:w="5554" w:type="dxa"/>
          </w:tcPr>
          <w:p w:rsidR="0023664B" w:rsidRPr="00636E7E" w:rsidRDefault="0023664B" w:rsidP="00057391">
            <w:pPr>
              <w:ind w:left="142"/>
              <w:jc w:val="both"/>
              <w:rPr>
                <w:rFonts w:ascii="Times New Roman" w:hAnsi="Times New Roman" w:cs="Times New Roman"/>
                <w:lang w:val="tt-RU"/>
              </w:rPr>
            </w:pPr>
            <w:r w:rsidRPr="00636E7E">
              <w:rPr>
                <w:rFonts w:ascii="Times New Roman" w:eastAsia="Calibri" w:hAnsi="Times New Roman" w:cs="Times New Roman"/>
                <w:bCs/>
                <w:lang w:val="tt-RU" w:eastAsia="en-US"/>
              </w:rPr>
              <w:t>Һөнәри лексика өстендә эшләү. Сүзлекләр белән эш. Терминологик сүзлекләр белән эш. Сайланган һөнәр буенча сүзләр туплау.</w:t>
            </w:r>
          </w:p>
          <w:p w:rsidR="0023664B" w:rsidRPr="00636E7E" w:rsidRDefault="0023664B" w:rsidP="00571D64">
            <w:pPr>
              <w:ind w:left="142"/>
              <w:jc w:val="both"/>
              <w:rPr>
                <w:rFonts w:ascii="Times New Roman" w:hAnsi="Times New Roman" w:cs="Times New Roman"/>
                <w:lang w:val="tt-RU"/>
              </w:rPr>
            </w:pPr>
            <w:r w:rsidRPr="00636E7E">
              <w:rPr>
                <w:rFonts w:ascii="Times New Roman" w:hAnsi="Times New Roman" w:cs="Times New Roman"/>
                <w:lang w:val="tt-RU"/>
              </w:rPr>
              <w:t xml:space="preserve">Сөйләм культурасы. </w:t>
            </w:r>
          </w:p>
          <w:p w:rsidR="0023664B" w:rsidRPr="00636E7E" w:rsidRDefault="0023664B" w:rsidP="00636E7E">
            <w:pPr>
              <w:shd w:val="clear" w:color="auto" w:fill="FFFFFF"/>
              <w:jc w:val="both"/>
              <w:rPr>
                <w:rFonts w:ascii="Times New Roman" w:hAnsi="Times New Roman" w:cs="Times New Roman"/>
                <w:b/>
                <w:lang w:val="tt-RU"/>
              </w:rPr>
            </w:pPr>
          </w:p>
        </w:tc>
        <w:tc>
          <w:tcPr>
            <w:tcW w:w="992" w:type="dxa"/>
          </w:tcPr>
          <w:p w:rsidR="0023664B" w:rsidRPr="00636E7E" w:rsidRDefault="0023664B" w:rsidP="00057391">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23664B" w:rsidRPr="00636E7E" w:rsidRDefault="00CC7806" w:rsidP="00531511">
            <w:pPr>
              <w:jc w:val="both"/>
              <w:rPr>
                <w:rFonts w:ascii="Times New Roman" w:hAnsi="Times New Roman" w:cs="Times New Roman"/>
                <w:lang w:val="tt-RU"/>
              </w:rPr>
            </w:pPr>
            <w:r w:rsidRPr="00636E7E">
              <w:rPr>
                <w:rFonts w:ascii="Times New Roman" w:hAnsi="Times New Roman" w:cs="Times New Roman"/>
                <w:lang w:val="tt-RU"/>
              </w:rPr>
              <w:t>2</w:t>
            </w:r>
          </w:p>
        </w:tc>
      </w:tr>
      <w:tr w:rsidR="00A41C06" w:rsidRPr="00636E7E" w:rsidTr="0077153A">
        <w:tc>
          <w:tcPr>
            <w:tcW w:w="2668" w:type="dxa"/>
          </w:tcPr>
          <w:p w:rsidR="00A41C06" w:rsidRPr="00636E7E" w:rsidRDefault="00A41C06" w:rsidP="00891253">
            <w:pPr>
              <w:jc w:val="both"/>
              <w:rPr>
                <w:rFonts w:ascii="Times New Roman" w:hAnsi="Times New Roman" w:cs="Times New Roman"/>
                <w:lang w:val="tt-RU"/>
              </w:rPr>
            </w:pPr>
            <w:r w:rsidRPr="00636E7E">
              <w:rPr>
                <w:rFonts w:ascii="Times New Roman" w:hAnsi="Times New Roman" w:cs="Times New Roman"/>
                <w:lang w:val="tt-RU"/>
              </w:rPr>
              <w:t>Тема 4.</w:t>
            </w:r>
            <w:r w:rsidR="00891253">
              <w:rPr>
                <w:rFonts w:ascii="Times New Roman" w:hAnsi="Times New Roman" w:cs="Times New Roman"/>
                <w:lang w:val="tt-RU"/>
              </w:rPr>
              <w:t>9</w:t>
            </w:r>
            <w:r w:rsidR="004D256F" w:rsidRPr="00636E7E">
              <w:rPr>
                <w:rFonts w:ascii="Times New Roman" w:eastAsia="Calibri" w:hAnsi="Times New Roman" w:cs="Times New Roman"/>
                <w:bCs/>
                <w:lang w:val="tt-RU" w:eastAsia="en-US"/>
              </w:rPr>
              <w:t xml:space="preserve"> Һөнәри лексика өстендә эшләү.</w:t>
            </w:r>
          </w:p>
        </w:tc>
        <w:tc>
          <w:tcPr>
            <w:tcW w:w="5554" w:type="dxa"/>
          </w:tcPr>
          <w:p w:rsidR="001F2A47" w:rsidRPr="00636E7E" w:rsidRDefault="004D256F" w:rsidP="00057391">
            <w:pPr>
              <w:jc w:val="both"/>
              <w:rPr>
                <w:rFonts w:ascii="Times New Roman" w:hAnsi="Times New Roman" w:cs="Times New Roman"/>
                <w:noProof/>
                <w:lang w:val="tt-RU"/>
              </w:rPr>
            </w:pPr>
            <w:r w:rsidRPr="00636E7E">
              <w:rPr>
                <w:rFonts w:ascii="Times New Roman" w:hAnsi="Times New Roman" w:cs="Times New Roman"/>
                <w:noProof/>
                <w:lang w:val="tt-RU"/>
              </w:rPr>
              <w:t xml:space="preserve"> </w:t>
            </w:r>
            <w:r w:rsidR="001F2A47" w:rsidRPr="00636E7E">
              <w:rPr>
                <w:rFonts w:ascii="Times New Roman" w:hAnsi="Times New Roman" w:cs="Times New Roman"/>
                <w:noProof/>
                <w:lang w:val="tt-RU"/>
              </w:rPr>
              <w:t xml:space="preserve"> Һөнәри лексика. Тер</w:t>
            </w:r>
            <w:r w:rsidR="001F2A47" w:rsidRPr="00636E7E">
              <w:rPr>
                <w:rFonts w:ascii="Times New Roman" w:hAnsi="Times New Roman" w:cs="Times New Roman"/>
                <w:noProof/>
                <w:lang w:val="tt-RU"/>
              </w:rPr>
              <w:softHyphen/>
              <w:t xml:space="preserve">миннар. </w:t>
            </w:r>
            <w:r w:rsidRPr="00636E7E">
              <w:rPr>
                <w:rFonts w:ascii="Times New Roman" w:eastAsia="Calibri" w:hAnsi="Times New Roman" w:cs="Times New Roman"/>
                <w:bCs/>
                <w:lang w:val="tt-RU" w:eastAsia="en-US"/>
              </w:rPr>
              <w:t>Һөнәри юнәлешкә караган текстлар белән эш.   Һөнәри лексика темасына сүзлек диктанты язу.      Һөнәри лексика өстендә эшләү. Сүзлекләр белән эш. Терминологик сүзлекләр белән эш. Сайланган һөнәр буенча сүзләр туплау.</w:t>
            </w:r>
          </w:p>
          <w:p w:rsidR="00A41C06" w:rsidRPr="00636E7E" w:rsidRDefault="0077153A" w:rsidP="00636E7E">
            <w:pPr>
              <w:shd w:val="clear" w:color="auto" w:fill="FFFFFF"/>
              <w:jc w:val="both"/>
              <w:rPr>
                <w:rFonts w:ascii="Times New Roman" w:hAnsi="Times New Roman" w:cs="Times New Roman"/>
                <w:b/>
                <w:lang w:val="tt-RU"/>
              </w:rPr>
            </w:pPr>
            <w:r w:rsidRPr="00636E7E">
              <w:rPr>
                <w:rFonts w:ascii="Times New Roman" w:hAnsi="Times New Roman" w:cs="Times New Roman"/>
                <w:b/>
                <w:lang w:val="tt-RU"/>
              </w:rPr>
              <w:t>Практик дәрес.</w:t>
            </w:r>
          </w:p>
        </w:tc>
        <w:tc>
          <w:tcPr>
            <w:tcW w:w="992" w:type="dxa"/>
          </w:tcPr>
          <w:p w:rsidR="00A41C06" w:rsidRPr="00636E7E" w:rsidRDefault="00057391" w:rsidP="00057391">
            <w:pPr>
              <w:jc w:val="both"/>
              <w:rPr>
                <w:rFonts w:ascii="Times New Roman" w:hAnsi="Times New Roman" w:cs="Times New Roman"/>
                <w:b/>
                <w:lang w:val="tt-RU"/>
              </w:rPr>
            </w:pPr>
            <w:r w:rsidRPr="00636E7E">
              <w:rPr>
                <w:rFonts w:ascii="Times New Roman" w:hAnsi="Times New Roman" w:cs="Times New Roman"/>
                <w:b/>
                <w:lang w:val="tt-RU"/>
              </w:rPr>
              <w:t>2</w:t>
            </w:r>
          </w:p>
        </w:tc>
        <w:tc>
          <w:tcPr>
            <w:tcW w:w="1134" w:type="dxa"/>
          </w:tcPr>
          <w:p w:rsidR="00A41C06" w:rsidRPr="00636E7E" w:rsidRDefault="00CC7806" w:rsidP="00531511">
            <w:pPr>
              <w:jc w:val="both"/>
              <w:rPr>
                <w:rFonts w:ascii="Times New Roman" w:hAnsi="Times New Roman" w:cs="Times New Roman"/>
                <w:lang w:val="tt-RU"/>
              </w:rPr>
            </w:pPr>
            <w:r w:rsidRPr="00636E7E">
              <w:rPr>
                <w:rFonts w:ascii="Times New Roman" w:hAnsi="Times New Roman" w:cs="Times New Roman"/>
                <w:lang w:val="tt-RU"/>
              </w:rPr>
              <w:t>2</w:t>
            </w:r>
          </w:p>
        </w:tc>
      </w:tr>
      <w:tr w:rsidR="001743F3" w:rsidRPr="00636E7E" w:rsidTr="0077153A">
        <w:tc>
          <w:tcPr>
            <w:tcW w:w="2668" w:type="dxa"/>
          </w:tcPr>
          <w:p w:rsidR="00DA37A8" w:rsidRPr="00DA37A8" w:rsidRDefault="001743F3" w:rsidP="00057391">
            <w:pPr>
              <w:jc w:val="both"/>
              <w:rPr>
                <w:rFonts w:ascii="Times New Roman" w:hAnsi="Times New Roman" w:cs="Times New Roman"/>
                <w:lang w:val="tt-RU"/>
              </w:rPr>
            </w:pPr>
            <w:r>
              <w:rPr>
                <w:rFonts w:ascii="Times New Roman" w:hAnsi="Times New Roman" w:cs="Times New Roman"/>
                <w:lang w:val="tt-RU"/>
              </w:rPr>
              <w:t xml:space="preserve">Һөнәри эшчәнлекле татар теле курсын йомгаклау. </w:t>
            </w:r>
            <w:r w:rsidR="00DA37A8" w:rsidRPr="00DA37A8">
              <w:rPr>
                <w:rFonts w:ascii="Times New Roman" w:hAnsi="Times New Roman" w:cs="Times New Roman"/>
                <w:lang w:val="tt-RU"/>
              </w:rPr>
              <w:t>Ди</w:t>
            </w:r>
            <w:r w:rsidR="00DB4F72">
              <w:rPr>
                <w:rFonts w:ascii="Times New Roman" w:hAnsi="Times New Roman" w:cs="Times New Roman"/>
                <w:lang w:val="tt-RU"/>
              </w:rPr>
              <w:t>фф</w:t>
            </w:r>
            <w:r w:rsidR="00DA37A8" w:rsidRPr="00DA37A8">
              <w:rPr>
                <w:rFonts w:ascii="Times New Roman" w:hAnsi="Times New Roman" w:cs="Times New Roman"/>
                <w:lang w:val="tt-RU"/>
              </w:rPr>
              <w:t>еренциальләштерел</w:t>
            </w:r>
          </w:p>
          <w:p w:rsidR="001743F3" w:rsidRPr="00DA37A8" w:rsidRDefault="00DA37A8" w:rsidP="00057391">
            <w:pPr>
              <w:jc w:val="both"/>
              <w:rPr>
                <w:rFonts w:ascii="Times New Roman" w:hAnsi="Times New Roman" w:cs="Times New Roman"/>
                <w:lang w:val="tt-RU"/>
              </w:rPr>
            </w:pPr>
            <w:r w:rsidRPr="00DA37A8">
              <w:rPr>
                <w:rFonts w:ascii="Times New Roman" w:hAnsi="Times New Roman" w:cs="Times New Roman"/>
                <w:lang w:val="tt-RU"/>
              </w:rPr>
              <w:t>гән зачет.</w:t>
            </w:r>
          </w:p>
        </w:tc>
        <w:tc>
          <w:tcPr>
            <w:tcW w:w="5554" w:type="dxa"/>
          </w:tcPr>
          <w:p w:rsidR="001743F3" w:rsidRPr="00636E7E" w:rsidRDefault="00DA37A8" w:rsidP="00DB4F72">
            <w:pPr>
              <w:jc w:val="both"/>
              <w:rPr>
                <w:rFonts w:ascii="Times New Roman" w:hAnsi="Times New Roman" w:cs="Times New Roman"/>
                <w:noProof/>
                <w:lang w:val="tt-RU"/>
              </w:rPr>
            </w:pPr>
            <w:r w:rsidRPr="00DA37A8">
              <w:rPr>
                <w:rFonts w:ascii="Times New Roman" w:hAnsi="Times New Roman" w:cs="Times New Roman"/>
                <w:lang w:val="tt-RU"/>
              </w:rPr>
              <w:t>Ди</w:t>
            </w:r>
            <w:r w:rsidR="00DB4F72">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c>
          <w:tcPr>
            <w:tcW w:w="992" w:type="dxa"/>
          </w:tcPr>
          <w:p w:rsidR="001743F3" w:rsidRPr="00636E7E" w:rsidRDefault="00DA37A8" w:rsidP="00057391">
            <w:pPr>
              <w:jc w:val="both"/>
              <w:rPr>
                <w:rFonts w:ascii="Times New Roman" w:hAnsi="Times New Roman" w:cs="Times New Roman"/>
                <w:b/>
                <w:lang w:val="tt-RU"/>
              </w:rPr>
            </w:pPr>
            <w:r>
              <w:rPr>
                <w:rFonts w:ascii="Times New Roman" w:hAnsi="Times New Roman" w:cs="Times New Roman"/>
                <w:b/>
                <w:lang w:val="tt-RU"/>
              </w:rPr>
              <w:t>2</w:t>
            </w:r>
          </w:p>
        </w:tc>
        <w:tc>
          <w:tcPr>
            <w:tcW w:w="1134" w:type="dxa"/>
          </w:tcPr>
          <w:p w:rsidR="001743F3" w:rsidRPr="00636E7E" w:rsidRDefault="00DA37A8" w:rsidP="00531511">
            <w:pPr>
              <w:jc w:val="both"/>
              <w:rPr>
                <w:rFonts w:ascii="Times New Roman" w:hAnsi="Times New Roman" w:cs="Times New Roman"/>
                <w:lang w:val="tt-RU"/>
              </w:rPr>
            </w:pPr>
            <w:r>
              <w:rPr>
                <w:rFonts w:ascii="Times New Roman" w:hAnsi="Times New Roman" w:cs="Times New Roman"/>
                <w:lang w:val="tt-RU"/>
              </w:rPr>
              <w:t>3</w:t>
            </w:r>
          </w:p>
        </w:tc>
      </w:tr>
    </w:tbl>
    <w:p w:rsidR="00531511" w:rsidRPr="00636E7E" w:rsidRDefault="00531511" w:rsidP="00BA48E4">
      <w:pPr>
        <w:spacing w:after="0" w:line="360" w:lineRule="auto"/>
        <w:jc w:val="both"/>
        <w:rPr>
          <w:rFonts w:ascii="Times New Roman" w:hAnsi="Times New Roman" w:cs="Times New Roman"/>
          <w:lang w:val="tt-RU"/>
        </w:rPr>
      </w:pP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rPr>
      </w:pPr>
      <w:r w:rsidRPr="00636E7E">
        <w:rPr>
          <w:rFonts w:ascii="Times New Roman" w:hAnsi="Times New Roman" w:cs="Times New Roman"/>
        </w:rPr>
        <w:t>Для характеристики уровня освоения учебного материала используются следующие обозначения:</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 xml:space="preserve">1. – </w:t>
      </w:r>
      <w:proofErr w:type="gramStart"/>
      <w:r w:rsidRPr="00636E7E">
        <w:rPr>
          <w:rFonts w:ascii="Times New Roman" w:hAnsi="Times New Roman" w:cs="Times New Roman"/>
        </w:rPr>
        <w:t>ознакомительный</w:t>
      </w:r>
      <w:proofErr w:type="gramEnd"/>
      <w:r w:rsidRPr="00636E7E">
        <w:rPr>
          <w:rFonts w:ascii="Times New Roman" w:hAnsi="Times New Roman" w:cs="Times New Roman"/>
        </w:rPr>
        <w:t xml:space="preserve"> (узнавание ранее изученных объектов, свойств); </w:t>
      </w:r>
    </w:p>
    <w:p w:rsidR="00866FE0" w:rsidRPr="00636E7E" w:rsidRDefault="00866FE0" w:rsidP="00866F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r w:rsidRPr="00636E7E">
        <w:rPr>
          <w:rFonts w:ascii="Times New Roman" w:hAnsi="Times New Roman" w:cs="Times New Roman"/>
        </w:rPr>
        <w:t>2. – </w:t>
      </w:r>
      <w:proofErr w:type="gramStart"/>
      <w:r w:rsidRPr="00636E7E">
        <w:rPr>
          <w:rFonts w:ascii="Times New Roman" w:hAnsi="Times New Roman" w:cs="Times New Roman"/>
        </w:rPr>
        <w:t>репродуктивный</w:t>
      </w:r>
      <w:proofErr w:type="gramEnd"/>
      <w:r w:rsidRPr="00636E7E">
        <w:rPr>
          <w:rFonts w:ascii="Times New Roman" w:hAnsi="Times New Roman" w:cs="Times New Roman"/>
        </w:rPr>
        <w:t xml:space="preserve"> (выполнение деятельности по образцу, инструкции или под руководством)</w:t>
      </w:r>
    </w:p>
    <w:p w:rsidR="00576BB9" w:rsidRPr="005B289B" w:rsidRDefault="00866FE0" w:rsidP="005B28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cs="Times New Roman"/>
        </w:rPr>
      </w:pPr>
      <w:proofErr w:type="gramStart"/>
      <w:r w:rsidRPr="00636E7E">
        <w:rPr>
          <w:rFonts w:ascii="Times New Roman" w:hAnsi="Times New Roman" w:cs="Times New Roman"/>
        </w:rPr>
        <w:t>3. – продуктивный (планирование и самостоят</w:t>
      </w:r>
      <w:r w:rsidR="005B289B">
        <w:rPr>
          <w:rFonts w:ascii="Times New Roman" w:hAnsi="Times New Roman" w:cs="Times New Roman"/>
        </w:rPr>
        <w:t>ельное выполнение деятельности,</w:t>
      </w:r>
      <w:proofErr w:type="gramEnd"/>
    </w:p>
    <w:p w:rsidR="00472196" w:rsidRDefault="00472196" w:rsidP="00472196">
      <w:pPr>
        <w:spacing w:after="0" w:line="240" w:lineRule="auto"/>
        <w:ind w:left="720"/>
        <w:jc w:val="both"/>
        <w:rPr>
          <w:rFonts w:ascii="Times New Roman" w:hAnsi="Times New Roman"/>
          <w:b/>
          <w:bCs/>
          <w:noProof/>
          <w:sz w:val="24"/>
          <w:szCs w:val="24"/>
          <w:lang w:val="tt-RU"/>
        </w:rPr>
      </w:pPr>
      <w:r w:rsidRPr="00FB3416">
        <w:rPr>
          <w:rFonts w:ascii="Times New Roman" w:hAnsi="Times New Roman"/>
          <w:b/>
          <w:bCs/>
          <w:noProof/>
          <w:sz w:val="24"/>
          <w:szCs w:val="24"/>
          <w:lang w:val="tt-RU"/>
        </w:rPr>
        <w:lastRenderedPageBreak/>
        <w:t>3. Уку дисциплинасын тормышка ашыру шартлары</w:t>
      </w:r>
    </w:p>
    <w:p w:rsidR="00472196" w:rsidRPr="00FB3416" w:rsidRDefault="00472196" w:rsidP="00472196">
      <w:pPr>
        <w:spacing w:after="0" w:line="240" w:lineRule="auto"/>
        <w:ind w:left="720"/>
        <w:jc w:val="both"/>
        <w:rPr>
          <w:rFonts w:ascii="Times New Roman" w:hAnsi="Times New Roman"/>
          <w:b/>
          <w:bCs/>
          <w:noProof/>
          <w:sz w:val="24"/>
          <w:szCs w:val="24"/>
          <w:lang w:val="tt-RU"/>
        </w:rPr>
      </w:pPr>
    </w:p>
    <w:p w:rsidR="00472196" w:rsidRPr="00CE0C9C" w:rsidRDefault="00472196" w:rsidP="00472196">
      <w:pPr>
        <w:pStyle w:val="a3"/>
        <w:numPr>
          <w:ilvl w:val="1"/>
          <w:numId w:val="11"/>
        </w:numPr>
        <w:spacing w:after="0" w:line="240" w:lineRule="auto"/>
        <w:jc w:val="both"/>
        <w:rPr>
          <w:rFonts w:ascii="Times New Roman" w:hAnsi="Times New Roman"/>
          <w:b/>
          <w:bCs/>
          <w:noProof/>
          <w:sz w:val="24"/>
          <w:szCs w:val="24"/>
          <w:lang w:val="tt-RU"/>
        </w:rPr>
      </w:pPr>
      <w:r w:rsidRPr="00CE0C9C">
        <w:rPr>
          <w:rFonts w:ascii="Times New Roman" w:hAnsi="Times New Roman"/>
          <w:b/>
          <w:bCs/>
          <w:noProof/>
          <w:sz w:val="24"/>
          <w:szCs w:val="24"/>
          <w:lang w:val="tt-RU"/>
        </w:rPr>
        <w:t>Минималь материаль-техник тәэмин ителешкә таләпләр</w:t>
      </w:r>
    </w:p>
    <w:p w:rsidR="00472196" w:rsidRPr="00FB341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Cs/>
          <w:noProof/>
          <w:sz w:val="24"/>
          <w:szCs w:val="24"/>
          <w:lang w:val="tt-RU"/>
        </w:rPr>
        <w:t>Уку дисциплинасын тормышка ашыру өчен махсус  “Туган телне өйрәнү кабинеты” каралган.</w:t>
      </w: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Уку кабинетының җиһазлары: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укучылар санына карап, уку-утыру урыннары;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укытучының эш урыны;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 эчтәлеген билгеләүче укыту-норматив документлар:</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Федераль дәүләт белем бирү стандарты;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уку программасы;</w:t>
      </w:r>
    </w:p>
    <w:p w:rsidR="00472196" w:rsidRDefault="00472196" w:rsidP="00472196">
      <w:pPr>
        <w:numPr>
          <w:ilvl w:val="0"/>
          <w:numId w:val="13"/>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календар</w:t>
      </w:r>
      <w:r>
        <w:rPr>
          <w:rFonts w:ascii="Times New Roman" w:hAnsi="Times New Roman"/>
          <w:bCs/>
          <w:noProof/>
          <w:sz w:val="24"/>
          <w:szCs w:val="24"/>
        </w:rPr>
        <w:t>ь-тематик план;</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татар теленнән дәреслекләр, күнегү җыентыклары, сүзлекләр;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укытучы һәм укучылар өчен ярдәмлекләр;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күрсәтмә һәм күргәзмә уку әсбаплары (таблицалар, схемалар, картиналар, рәсемнәр, портретлар һ.б.);</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таратма материаллар (карточкалар, тестлар);</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 контроль – үлчәү материаллары</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 xml:space="preserve">тел һәм әдәбият белеменә караган фәнни чыганаклар; </w:t>
      </w:r>
    </w:p>
    <w:p w:rsidR="00472196" w:rsidRDefault="00472196" w:rsidP="00472196">
      <w:pPr>
        <w:numPr>
          <w:ilvl w:val="0"/>
          <w:numId w:val="12"/>
        </w:numPr>
        <w:spacing w:after="0" w:line="240" w:lineRule="auto"/>
        <w:ind w:left="1440"/>
        <w:jc w:val="both"/>
        <w:rPr>
          <w:rFonts w:ascii="Times New Roman" w:hAnsi="Times New Roman"/>
          <w:bCs/>
          <w:noProof/>
          <w:sz w:val="24"/>
          <w:szCs w:val="24"/>
          <w:lang w:val="tt-RU"/>
        </w:rPr>
      </w:pPr>
      <w:r>
        <w:rPr>
          <w:rFonts w:ascii="Times New Roman" w:hAnsi="Times New Roman"/>
          <w:bCs/>
          <w:noProof/>
          <w:sz w:val="24"/>
          <w:szCs w:val="24"/>
          <w:lang w:val="tt-RU"/>
        </w:rPr>
        <w:t>тел һәм әдәбияттан мул</w:t>
      </w:r>
      <w:r>
        <w:rPr>
          <w:rFonts w:ascii="Times New Roman" w:hAnsi="Times New Roman"/>
          <w:bCs/>
          <w:noProof/>
          <w:sz w:val="24"/>
          <w:szCs w:val="24"/>
        </w:rPr>
        <w:t>ь</w:t>
      </w:r>
      <w:r>
        <w:rPr>
          <w:rFonts w:ascii="Times New Roman" w:hAnsi="Times New Roman"/>
          <w:bCs/>
          <w:noProof/>
          <w:sz w:val="24"/>
          <w:szCs w:val="24"/>
          <w:lang w:val="tt-RU"/>
        </w:rPr>
        <w:t>тимедия материаллары.</w:t>
      </w:r>
    </w:p>
    <w:p w:rsidR="00472196" w:rsidRDefault="00472196" w:rsidP="00472196">
      <w:pPr>
        <w:spacing w:after="0" w:line="240" w:lineRule="auto"/>
        <w:rPr>
          <w:rFonts w:ascii="Times New Roman" w:hAnsi="Times New Roman"/>
          <w:bCs/>
          <w:noProof/>
          <w:sz w:val="24"/>
          <w:szCs w:val="24"/>
          <w:lang w:val="tt-RU"/>
        </w:rPr>
      </w:pPr>
      <w:r>
        <w:rPr>
          <w:rFonts w:ascii="Times New Roman" w:hAnsi="Times New Roman"/>
          <w:bCs/>
          <w:noProof/>
          <w:sz w:val="24"/>
          <w:szCs w:val="24"/>
          <w:lang w:val="tt-RU"/>
        </w:rPr>
        <w:t xml:space="preserve">     Укытуның техник чара белән тәэмин ителеше:</w:t>
      </w:r>
    </w:p>
    <w:p w:rsidR="00472196" w:rsidRDefault="00472196" w:rsidP="00472196">
      <w:pPr>
        <w:numPr>
          <w:ilvl w:val="0"/>
          <w:numId w:val="14"/>
        </w:numPr>
        <w:spacing w:after="0" w:line="240" w:lineRule="auto"/>
        <w:jc w:val="both"/>
        <w:rPr>
          <w:rFonts w:ascii="Times New Roman" w:hAnsi="Times New Roman"/>
          <w:bCs/>
          <w:noProof/>
          <w:sz w:val="24"/>
          <w:szCs w:val="24"/>
          <w:lang w:val="tt-RU"/>
        </w:rPr>
      </w:pPr>
      <w:r>
        <w:rPr>
          <w:rFonts w:ascii="Times New Roman" w:hAnsi="Times New Roman"/>
          <w:bCs/>
          <w:noProof/>
          <w:sz w:val="24"/>
          <w:szCs w:val="24"/>
          <w:lang w:val="tt-RU"/>
        </w:rPr>
        <w:t xml:space="preserve">  комп</w:t>
      </w:r>
      <w:r>
        <w:rPr>
          <w:rFonts w:ascii="Times New Roman" w:hAnsi="Times New Roman"/>
          <w:bCs/>
          <w:noProof/>
          <w:sz w:val="24"/>
          <w:szCs w:val="24"/>
        </w:rPr>
        <w:t>ь</w:t>
      </w:r>
      <w:r>
        <w:rPr>
          <w:rFonts w:ascii="Times New Roman" w:hAnsi="Times New Roman"/>
          <w:bCs/>
          <w:noProof/>
          <w:sz w:val="24"/>
          <w:szCs w:val="24"/>
          <w:lang w:val="tt-RU"/>
        </w:rPr>
        <w:t>ютер һәм мул</w:t>
      </w:r>
      <w:r>
        <w:rPr>
          <w:rFonts w:ascii="Times New Roman" w:hAnsi="Times New Roman"/>
          <w:bCs/>
          <w:noProof/>
          <w:sz w:val="24"/>
          <w:szCs w:val="24"/>
        </w:rPr>
        <w:t>ь</w:t>
      </w:r>
      <w:r>
        <w:rPr>
          <w:rFonts w:ascii="Times New Roman" w:hAnsi="Times New Roman"/>
          <w:bCs/>
          <w:noProof/>
          <w:sz w:val="24"/>
          <w:szCs w:val="24"/>
          <w:lang w:val="tt-RU"/>
        </w:rPr>
        <w:t>тимедиа проекторы.</w:t>
      </w:r>
    </w:p>
    <w:p w:rsidR="00472196" w:rsidRDefault="00472196" w:rsidP="00472196">
      <w:pPr>
        <w:spacing w:after="0" w:line="240" w:lineRule="auto"/>
        <w:ind w:left="1059"/>
        <w:jc w:val="both"/>
        <w:rPr>
          <w:rFonts w:ascii="Times New Roman" w:hAnsi="Times New Roman"/>
          <w:bCs/>
          <w:noProof/>
          <w:sz w:val="24"/>
          <w:szCs w:val="24"/>
          <w:lang w:val="tt-RU"/>
        </w:rPr>
      </w:pPr>
    </w:p>
    <w:p w:rsidR="00472196" w:rsidRDefault="00472196" w:rsidP="00472196">
      <w:pPr>
        <w:spacing w:after="0" w:line="240" w:lineRule="auto"/>
        <w:jc w:val="both"/>
        <w:rPr>
          <w:rFonts w:ascii="Times New Roman" w:hAnsi="Times New Roman"/>
          <w:b/>
          <w:bCs/>
          <w:noProof/>
          <w:sz w:val="24"/>
          <w:szCs w:val="24"/>
          <w:lang w:val="tt-RU"/>
        </w:rPr>
      </w:pPr>
      <w:r>
        <w:rPr>
          <w:rFonts w:ascii="Times New Roman" w:hAnsi="Times New Roman"/>
          <w:b/>
          <w:bCs/>
          <w:noProof/>
          <w:sz w:val="24"/>
          <w:szCs w:val="24"/>
          <w:lang w:val="tt-RU"/>
        </w:rPr>
        <w:t>3.2. Укытуның мәгълүмати тәэмин ителеше</w:t>
      </w:r>
    </w:p>
    <w:p w:rsidR="00472196" w:rsidRDefault="00472196" w:rsidP="00472196">
      <w:pPr>
        <w:spacing w:after="0" w:line="240" w:lineRule="auto"/>
        <w:ind w:left="1059"/>
        <w:jc w:val="both"/>
        <w:rPr>
          <w:rFonts w:ascii="Times New Roman" w:hAnsi="Times New Roman"/>
          <w:b/>
          <w:bCs/>
          <w:noProof/>
          <w:sz w:val="24"/>
          <w:szCs w:val="24"/>
          <w:lang w:val="tt-RU"/>
        </w:rPr>
      </w:pPr>
      <w:r>
        <w:rPr>
          <w:rFonts w:ascii="Times New Roman" w:hAnsi="Times New Roman"/>
          <w:b/>
          <w:bCs/>
          <w:noProof/>
          <w:sz w:val="24"/>
          <w:szCs w:val="24"/>
          <w:lang w:val="tt-RU"/>
        </w:rPr>
        <w:t>Төп чыганаклар</w:t>
      </w:r>
    </w:p>
    <w:p w:rsidR="00472196" w:rsidRPr="00BC1A11" w:rsidRDefault="00472196" w:rsidP="00472196">
      <w:pPr>
        <w:spacing w:after="0" w:line="240" w:lineRule="auto"/>
        <w:rPr>
          <w:rFonts w:ascii="Times New Roman" w:hAnsi="Times New Roman" w:cs="Times New Roman"/>
          <w:b/>
          <w:bCs/>
          <w:i/>
          <w:noProof/>
          <w:lang w:val="tt-RU"/>
        </w:rPr>
      </w:pPr>
      <w:r w:rsidRPr="00BC1A11">
        <w:rPr>
          <w:rFonts w:ascii="Times New Roman" w:hAnsi="Times New Roman" w:cs="Times New Roman"/>
          <w:b/>
          <w:bCs/>
          <w:i/>
          <w:noProof/>
          <w:lang w:val="tt-RU"/>
        </w:rPr>
        <w:t>Төп чыганаклар:</w:t>
      </w:r>
    </w:p>
    <w:p w:rsidR="00472196" w:rsidRPr="00374820" w:rsidRDefault="00472196" w:rsidP="00472196">
      <w:pPr>
        <w:pStyle w:val="a3"/>
        <w:numPr>
          <w:ilvl w:val="0"/>
          <w:numId w:val="16"/>
        </w:numPr>
        <w:tabs>
          <w:tab w:val="left" w:pos="426"/>
        </w:tabs>
        <w:spacing w:after="0" w:line="240" w:lineRule="auto"/>
        <w:ind w:left="360"/>
        <w:jc w:val="both"/>
        <w:rPr>
          <w:rStyle w:val="c4"/>
          <w:rFonts w:ascii="Times New Roman" w:hAnsi="Times New Roman"/>
          <w:lang w:val="tt-RU"/>
        </w:rPr>
      </w:pPr>
      <w:r w:rsidRPr="00374820">
        <w:rPr>
          <w:rStyle w:val="c4"/>
          <w:rFonts w:ascii="Times New Roman" w:hAnsi="Times New Roman"/>
          <w:lang w:val="tt-RU"/>
        </w:rPr>
        <w:t>Кузнецов И.Н. Риторика (Электронный ресурс): учебное пособие – М: Дашков и К, 2014. – 559 с.</w:t>
      </w:r>
    </w:p>
    <w:p w:rsidR="00472196" w:rsidRPr="00374820" w:rsidRDefault="00472196" w:rsidP="00472196">
      <w:pPr>
        <w:numPr>
          <w:ilvl w:val="0"/>
          <w:numId w:val="16"/>
        </w:numPr>
        <w:spacing w:after="0" w:line="240" w:lineRule="auto"/>
        <w:ind w:left="284" w:hanging="284"/>
        <w:jc w:val="both"/>
        <w:rPr>
          <w:rStyle w:val="c4"/>
          <w:rFonts w:ascii="Times New Roman" w:hAnsi="Times New Roman" w:cs="Times New Roman"/>
          <w:lang w:val="tt-RU"/>
        </w:rPr>
      </w:pPr>
      <w:r>
        <w:rPr>
          <w:rStyle w:val="c4"/>
          <w:rFonts w:ascii="Times New Roman" w:hAnsi="Times New Roman" w:cs="Times New Roman"/>
          <w:lang w:val="tt-RU"/>
        </w:rPr>
        <w:t>Юсупов Р.А.Тәрҗемә һәм дөрес сөйләм мәс</w:t>
      </w:r>
      <w:r w:rsidRPr="00374820">
        <w:rPr>
          <w:rStyle w:val="c4"/>
          <w:rFonts w:ascii="Times New Roman" w:hAnsi="Times New Roman" w:cs="Times New Roman"/>
          <w:lang w:val="tt-RU"/>
        </w:rPr>
        <w:t>ь</w:t>
      </w:r>
      <w:r>
        <w:rPr>
          <w:rStyle w:val="c4"/>
          <w:rFonts w:ascii="Times New Roman" w:hAnsi="Times New Roman" w:cs="Times New Roman"/>
          <w:lang w:val="tt-RU"/>
        </w:rPr>
        <w:t xml:space="preserve">әләләре. – Казан: Тат.кит. нәшр. 2014. – 287 б. </w:t>
      </w:r>
    </w:p>
    <w:p w:rsidR="00472196" w:rsidRDefault="00472196" w:rsidP="00472196">
      <w:pPr>
        <w:numPr>
          <w:ilvl w:val="0"/>
          <w:numId w:val="16"/>
        </w:numPr>
        <w:spacing w:after="0" w:line="240" w:lineRule="auto"/>
        <w:ind w:left="284" w:hanging="284"/>
        <w:jc w:val="both"/>
        <w:rPr>
          <w:rStyle w:val="c4"/>
          <w:rFonts w:ascii="Times New Roman" w:hAnsi="Times New Roman" w:cs="Times New Roman"/>
        </w:rPr>
      </w:pPr>
      <w:r w:rsidRPr="00374820">
        <w:rPr>
          <w:rStyle w:val="c4"/>
          <w:rFonts w:ascii="Times New Roman" w:hAnsi="Times New Roman" w:cs="Times New Roman"/>
          <w:lang w:val="tt-RU"/>
        </w:rPr>
        <w:t>Кузнецов И.Н. Делопроизводство</w:t>
      </w:r>
      <w:r>
        <w:rPr>
          <w:rStyle w:val="c4"/>
          <w:rFonts w:ascii="Times New Roman" w:hAnsi="Times New Roman" w:cs="Times New Roman"/>
          <w:lang w:val="tt-RU"/>
        </w:rPr>
        <w:t xml:space="preserve"> </w:t>
      </w:r>
      <w:r w:rsidRPr="00374820">
        <w:rPr>
          <w:rStyle w:val="c4"/>
          <w:rFonts w:ascii="Times New Roman" w:hAnsi="Times New Roman" w:cs="Times New Roman"/>
          <w:lang w:val="tt-RU"/>
        </w:rPr>
        <w:t>(электр</w:t>
      </w:r>
      <w:proofErr w:type="spellStart"/>
      <w:r>
        <w:rPr>
          <w:rStyle w:val="c4"/>
          <w:rFonts w:ascii="Times New Roman" w:hAnsi="Times New Roman" w:cs="Times New Roman"/>
        </w:rPr>
        <w:t>онный</w:t>
      </w:r>
      <w:proofErr w:type="spellEnd"/>
      <w:r>
        <w:rPr>
          <w:rStyle w:val="c4"/>
          <w:rFonts w:ascii="Times New Roman" w:hAnsi="Times New Roman" w:cs="Times New Roman"/>
        </w:rPr>
        <w:t xml:space="preserve"> ресурс): учебно – справочное пособие – М: Дашков и К, 2014. – 460 с.</w:t>
      </w:r>
    </w:p>
    <w:p w:rsidR="00472196" w:rsidRPr="00BC1A11" w:rsidRDefault="00472196" w:rsidP="00472196">
      <w:pPr>
        <w:numPr>
          <w:ilvl w:val="0"/>
          <w:numId w:val="16"/>
        </w:numPr>
        <w:spacing w:after="0" w:line="240" w:lineRule="auto"/>
        <w:ind w:left="284" w:hanging="284"/>
        <w:jc w:val="both"/>
        <w:rPr>
          <w:rFonts w:ascii="Times New Roman" w:hAnsi="Times New Roman" w:cs="Times New Roman"/>
        </w:rPr>
      </w:pPr>
      <w:r>
        <w:rPr>
          <w:rStyle w:val="c4"/>
          <w:rFonts w:ascii="Times New Roman" w:hAnsi="Times New Roman" w:cs="Times New Roman"/>
        </w:rPr>
        <w:t xml:space="preserve">Казакевич Т.А. Документационное обеспечение управления: учебник и практикум для СПО – М: Издательство </w:t>
      </w:r>
      <w:proofErr w:type="spellStart"/>
      <w:r>
        <w:rPr>
          <w:rStyle w:val="c4"/>
          <w:rFonts w:ascii="Times New Roman" w:hAnsi="Times New Roman" w:cs="Times New Roman"/>
        </w:rPr>
        <w:t>Юрайт</w:t>
      </w:r>
      <w:proofErr w:type="spellEnd"/>
      <w:r>
        <w:rPr>
          <w:rStyle w:val="c4"/>
          <w:rFonts w:ascii="Times New Roman" w:hAnsi="Times New Roman" w:cs="Times New Roman"/>
        </w:rPr>
        <w:t xml:space="preserve">, 2018 – 177 с. </w:t>
      </w:r>
    </w:p>
    <w:p w:rsidR="00472196" w:rsidRPr="00BC1A11" w:rsidRDefault="00472196" w:rsidP="00472196">
      <w:pPr>
        <w:pStyle w:val="a3"/>
        <w:widowControl w:val="0"/>
        <w:shd w:val="clear" w:color="auto" w:fill="FFFFFF"/>
        <w:tabs>
          <w:tab w:val="left" w:pos="586"/>
        </w:tabs>
        <w:autoSpaceDE w:val="0"/>
        <w:autoSpaceDN w:val="0"/>
        <w:adjustRightInd w:val="0"/>
        <w:spacing w:after="0" w:line="240" w:lineRule="auto"/>
        <w:ind w:left="928"/>
        <w:contextualSpacing w:val="0"/>
        <w:jc w:val="both"/>
        <w:rPr>
          <w:rFonts w:ascii="Times New Roman" w:hAnsi="Times New Roman"/>
          <w:noProof/>
          <w:lang w:val="tt-RU"/>
        </w:rPr>
      </w:pPr>
    </w:p>
    <w:p w:rsidR="00472196" w:rsidRDefault="00472196" w:rsidP="00472196">
      <w:pPr>
        <w:shd w:val="clear" w:color="auto" w:fill="FFFFFF"/>
        <w:tabs>
          <w:tab w:val="left" w:pos="547"/>
        </w:tabs>
        <w:spacing w:before="10" w:after="0" w:line="240" w:lineRule="auto"/>
        <w:rPr>
          <w:rFonts w:ascii="Times New Roman" w:hAnsi="Times New Roman" w:cs="Times New Roman"/>
          <w:b/>
          <w:i/>
          <w:noProof/>
          <w:lang w:val="tt-RU"/>
        </w:rPr>
      </w:pPr>
      <w:r w:rsidRPr="00BC1A11">
        <w:rPr>
          <w:rFonts w:ascii="Times New Roman" w:hAnsi="Times New Roman" w:cs="Times New Roman"/>
          <w:b/>
          <w:i/>
          <w:noProof/>
          <w:lang w:val="tt-RU"/>
        </w:rPr>
        <w:t>Өстәмә чыганаклар:</w:t>
      </w:r>
    </w:p>
    <w:p w:rsidR="00472196" w:rsidRPr="00AA15D3" w:rsidRDefault="00472196" w:rsidP="00472196">
      <w:pPr>
        <w:pStyle w:val="a3"/>
        <w:numPr>
          <w:ilvl w:val="0"/>
          <w:numId w:val="15"/>
        </w:numPr>
        <w:spacing w:after="0" w:line="240" w:lineRule="auto"/>
        <w:ind w:left="360"/>
        <w:jc w:val="both"/>
        <w:rPr>
          <w:rFonts w:ascii="Times New Roman" w:hAnsi="Times New Roman"/>
          <w:lang w:val="tt-RU"/>
        </w:rPr>
      </w:pPr>
      <w:r w:rsidRPr="00AA15D3">
        <w:rPr>
          <w:rFonts w:ascii="Times New Roman" w:hAnsi="Times New Roman"/>
          <w:lang w:val="tt-RU"/>
        </w:rPr>
        <w:t xml:space="preserve">Абдуллина, Р. С. Сөйләм </w:t>
      </w:r>
      <w:proofErr w:type="spellStart"/>
      <w:r w:rsidRPr="00AA15D3">
        <w:rPr>
          <w:rFonts w:ascii="Times New Roman" w:hAnsi="Times New Roman"/>
        </w:rPr>
        <w:t>культурасы</w:t>
      </w:r>
      <w:proofErr w:type="spellEnd"/>
      <w:r w:rsidRPr="00AA15D3">
        <w:rPr>
          <w:rFonts w:ascii="Times New Roman" w:hAnsi="Times New Roman"/>
        </w:rPr>
        <w:t xml:space="preserve"> </w:t>
      </w:r>
      <w:r w:rsidRPr="00AA15D3">
        <w:rPr>
          <w:rFonts w:ascii="Times New Roman" w:hAnsi="Times New Roman"/>
          <w:lang w:val="tt-RU"/>
        </w:rPr>
        <w:t xml:space="preserve"> </w:t>
      </w:r>
      <w:r w:rsidRPr="00AA15D3">
        <w:rPr>
          <w:rFonts w:ascii="Times New Roman" w:hAnsi="Times New Roman"/>
        </w:rPr>
        <w:t xml:space="preserve"> – Казан: Татар. </w:t>
      </w:r>
      <w:r w:rsidRPr="00AA15D3">
        <w:rPr>
          <w:rFonts w:ascii="Times New Roman" w:hAnsi="Times New Roman"/>
          <w:lang w:val="tt-RU"/>
        </w:rPr>
        <w:t>к</w:t>
      </w:r>
      <w:r w:rsidRPr="00AA15D3">
        <w:rPr>
          <w:rFonts w:ascii="Times New Roman" w:hAnsi="Times New Roman"/>
        </w:rPr>
        <w:t xml:space="preserve">ит. </w:t>
      </w:r>
      <w:r w:rsidRPr="00AA15D3">
        <w:rPr>
          <w:rFonts w:ascii="Times New Roman" w:hAnsi="Times New Roman"/>
          <w:lang w:val="tt-RU"/>
        </w:rPr>
        <w:t>нә</w:t>
      </w:r>
      <w:proofErr w:type="spellStart"/>
      <w:r w:rsidRPr="00AA15D3">
        <w:rPr>
          <w:rFonts w:ascii="Times New Roman" w:hAnsi="Times New Roman"/>
        </w:rPr>
        <w:t>шр</w:t>
      </w:r>
      <w:proofErr w:type="spellEnd"/>
      <w:r w:rsidRPr="00AA15D3">
        <w:rPr>
          <w:rFonts w:ascii="Times New Roman" w:hAnsi="Times New Roman"/>
        </w:rPr>
        <w:t>., 201</w:t>
      </w:r>
      <w:r w:rsidRPr="00AA15D3">
        <w:rPr>
          <w:rFonts w:ascii="Times New Roman" w:hAnsi="Times New Roman"/>
          <w:lang w:val="tt-RU"/>
        </w:rPr>
        <w:t>2 – 527 б.</w:t>
      </w:r>
    </w:p>
    <w:p w:rsidR="00472196" w:rsidRDefault="00472196" w:rsidP="00472196">
      <w:pPr>
        <w:widowControl w:val="0"/>
        <w:shd w:val="clear" w:color="auto" w:fill="FFFFFF"/>
        <w:autoSpaceDE w:val="0"/>
        <w:autoSpaceDN w:val="0"/>
        <w:adjustRightInd w:val="0"/>
        <w:spacing w:after="0" w:line="240" w:lineRule="auto"/>
        <w:jc w:val="both"/>
        <w:rPr>
          <w:rFonts w:ascii="Times New Roman" w:hAnsi="Times New Roman" w:cs="Times New Roman"/>
          <w:noProof/>
          <w:lang w:val="tt-RU"/>
        </w:rPr>
      </w:pPr>
      <w:r>
        <w:rPr>
          <w:rFonts w:ascii="Times New Roman" w:hAnsi="Times New Roman" w:cs="Times New Roman"/>
          <w:noProof/>
          <w:lang w:val="tt-RU"/>
        </w:rPr>
        <w:t>2.  Заһидуллина Д.Ф., М.И.Ибраһимов Әдәби әсәргә анализ ясау – Урта гомум белем бирү мәктәбе укучылары, укытучылар, студентлар өчен кулланма – Казан: “Мәгариф” нәшр,  - 2005</w:t>
      </w:r>
    </w:p>
    <w:p w:rsidR="00472196" w:rsidRPr="00BC1A11" w:rsidRDefault="00472196" w:rsidP="00472196">
      <w:pPr>
        <w:widowControl w:val="0"/>
        <w:shd w:val="clear" w:color="auto" w:fill="FFFFFF"/>
        <w:autoSpaceDE w:val="0"/>
        <w:autoSpaceDN w:val="0"/>
        <w:adjustRightInd w:val="0"/>
        <w:spacing w:after="0" w:line="240" w:lineRule="auto"/>
        <w:jc w:val="both"/>
        <w:rPr>
          <w:rFonts w:ascii="Times New Roman" w:hAnsi="Times New Roman" w:cs="Times New Roman"/>
          <w:noProof/>
          <w:lang w:val="tt-RU"/>
        </w:rPr>
      </w:pPr>
      <w:r>
        <w:rPr>
          <w:rFonts w:ascii="Times New Roman" w:hAnsi="Times New Roman" w:cs="Times New Roman"/>
          <w:noProof/>
          <w:lang w:val="tt-RU"/>
        </w:rPr>
        <w:t>3. Харисова Ч.М.Татар реле: теория, күнегүләр, тестлар  - Казан: “Мәгариф” нәшр., 2006.</w:t>
      </w:r>
    </w:p>
    <w:p w:rsidR="00472196" w:rsidRDefault="00472196" w:rsidP="00472196">
      <w:pPr>
        <w:spacing w:after="0" w:line="240" w:lineRule="auto"/>
        <w:jc w:val="both"/>
        <w:rPr>
          <w:rStyle w:val="c4"/>
          <w:rFonts w:ascii="Times New Roman" w:hAnsi="Times New Roman" w:cs="Times New Roman"/>
        </w:rPr>
      </w:pPr>
      <w:r>
        <w:rPr>
          <w:rFonts w:ascii="Times New Roman" w:hAnsi="Times New Roman"/>
          <w:lang w:val="tt-RU"/>
        </w:rPr>
        <w:t xml:space="preserve">4. </w:t>
      </w:r>
      <w:proofErr w:type="spellStart"/>
      <w:r>
        <w:rPr>
          <w:rStyle w:val="c4"/>
          <w:rFonts w:ascii="Times New Roman" w:hAnsi="Times New Roman" w:cs="Times New Roman"/>
        </w:rPr>
        <w:t>Гваева</w:t>
      </w:r>
      <w:proofErr w:type="spellEnd"/>
      <w:r>
        <w:rPr>
          <w:rStyle w:val="c4"/>
          <w:rFonts w:ascii="Times New Roman" w:hAnsi="Times New Roman" w:cs="Times New Roman"/>
        </w:rPr>
        <w:t xml:space="preserve"> И.В. Делопроизводство</w:t>
      </w:r>
      <w:r>
        <w:rPr>
          <w:rStyle w:val="c4"/>
          <w:rFonts w:ascii="Times New Roman" w:hAnsi="Times New Roman" w:cs="Times New Roman"/>
          <w:lang w:val="tt-RU"/>
        </w:rPr>
        <w:t xml:space="preserve"> </w:t>
      </w:r>
      <w:r>
        <w:rPr>
          <w:rStyle w:val="c4"/>
          <w:rFonts w:ascii="Times New Roman" w:hAnsi="Times New Roman" w:cs="Times New Roman"/>
        </w:rPr>
        <w:t xml:space="preserve">(электронный ресурс): справочник – Минск: </w:t>
      </w:r>
      <w:proofErr w:type="spellStart"/>
      <w:r>
        <w:rPr>
          <w:rStyle w:val="c4"/>
          <w:rFonts w:ascii="Times New Roman" w:hAnsi="Times New Roman" w:cs="Times New Roman"/>
        </w:rPr>
        <w:t>ТетраСистемс</w:t>
      </w:r>
      <w:proofErr w:type="spellEnd"/>
      <w:r>
        <w:rPr>
          <w:rStyle w:val="c4"/>
          <w:rFonts w:ascii="Times New Roman" w:hAnsi="Times New Roman" w:cs="Times New Roman"/>
        </w:rPr>
        <w:t xml:space="preserve">, </w:t>
      </w:r>
      <w:proofErr w:type="spellStart"/>
      <w:r>
        <w:rPr>
          <w:rStyle w:val="c4"/>
          <w:rFonts w:ascii="Times New Roman" w:hAnsi="Times New Roman" w:cs="Times New Roman"/>
        </w:rPr>
        <w:t>Тетралит</w:t>
      </w:r>
      <w:proofErr w:type="spellEnd"/>
      <w:r>
        <w:rPr>
          <w:rStyle w:val="c4"/>
          <w:rFonts w:ascii="Times New Roman" w:hAnsi="Times New Roman" w:cs="Times New Roman"/>
        </w:rPr>
        <w:t xml:space="preserve">, 2014. – 224 с. </w:t>
      </w:r>
    </w:p>
    <w:p w:rsidR="00472196" w:rsidRPr="00BC1A11" w:rsidRDefault="00472196" w:rsidP="00472196">
      <w:pPr>
        <w:pStyle w:val="a3"/>
        <w:widowControl w:val="0"/>
        <w:shd w:val="clear" w:color="auto" w:fill="FFFFFF"/>
        <w:tabs>
          <w:tab w:val="left" w:pos="586"/>
        </w:tabs>
        <w:autoSpaceDE w:val="0"/>
        <w:autoSpaceDN w:val="0"/>
        <w:adjustRightInd w:val="0"/>
        <w:spacing w:after="0" w:line="240" w:lineRule="auto"/>
        <w:ind w:left="0"/>
        <w:contextualSpacing w:val="0"/>
        <w:jc w:val="both"/>
        <w:rPr>
          <w:rFonts w:ascii="Times New Roman" w:hAnsi="Times New Roman"/>
          <w:noProof/>
          <w:lang w:val="tt-RU"/>
        </w:rPr>
      </w:pPr>
      <w:r>
        <w:rPr>
          <w:rFonts w:ascii="Times New Roman" w:hAnsi="Times New Roman"/>
          <w:noProof/>
          <w:lang w:val="tt-RU"/>
        </w:rPr>
        <w:t xml:space="preserve">5. </w:t>
      </w:r>
      <w:r w:rsidRPr="00BC1A11">
        <w:rPr>
          <w:rFonts w:ascii="Times New Roman" w:hAnsi="Times New Roman"/>
          <w:noProof/>
          <w:lang w:val="tt-RU"/>
        </w:rPr>
        <w:t xml:space="preserve">Сафиуллина, Ф.С., Зәкиев М.З. Хәзерге татар әдәби теле </w:t>
      </w:r>
      <w:r>
        <w:rPr>
          <w:rFonts w:ascii="Times New Roman" w:hAnsi="Times New Roman"/>
          <w:noProof/>
          <w:lang w:val="tt-RU"/>
        </w:rPr>
        <w:t xml:space="preserve"> </w:t>
      </w:r>
      <w:r w:rsidRPr="00BC1A11">
        <w:rPr>
          <w:rFonts w:ascii="Times New Roman" w:hAnsi="Times New Roman"/>
          <w:noProof/>
          <w:lang w:val="tt-RU"/>
        </w:rPr>
        <w:t>– Казан: Мәгариф, 20</w:t>
      </w:r>
      <w:r>
        <w:rPr>
          <w:rFonts w:ascii="Times New Roman" w:hAnsi="Times New Roman"/>
          <w:noProof/>
          <w:lang w:val="tt-RU"/>
        </w:rPr>
        <w:t>12</w:t>
      </w:r>
      <w:r w:rsidRPr="00BC1A11">
        <w:rPr>
          <w:rFonts w:ascii="Times New Roman" w:hAnsi="Times New Roman"/>
          <w:noProof/>
          <w:lang w:val="tt-RU"/>
        </w:rPr>
        <w:t>.</w:t>
      </w:r>
    </w:p>
    <w:p w:rsidR="00472196" w:rsidRPr="00AA15D3" w:rsidRDefault="00472196" w:rsidP="00472196">
      <w:pPr>
        <w:pStyle w:val="a3"/>
        <w:widowControl w:val="0"/>
        <w:shd w:val="clear" w:color="auto" w:fill="FFFFFF"/>
        <w:tabs>
          <w:tab w:val="left" w:pos="586"/>
        </w:tabs>
        <w:autoSpaceDE w:val="0"/>
        <w:autoSpaceDN w:val="0"/>
        <w:adjustRightInd w:val="0"/>
        <w:spacing w:after="0" w:line="240" w:lineRule="auto"/>
        <w:ind w:left="0"/>
        <w:contextualSpacing w:val="0"/>
        <w:jc w:val="both"/>
        <w:rPr>
          <w:rFonts w:ascii="Times New Roman" w:hAnsi="Times New Roman"/>
          <w:lang w:val="tt-RU"/>
        </w:rPr>
      </w:pPr>
      <w:r w:rsidRPr="00AA15D3">
        <w:rPr>
          <w:rFonts w:ascii="Times New Roman" w:hAnsi="Times New Roman"/>
          <w:noProof/>
          <w:lang w:val="tt-RU"/>
        </w:rPr>
        <w:t xml:space="preserve"> 6. </w:t>
      </w:r>
      <w:r w:rsidRPr="00AA15D3">
        <w:rPr>
          <w:rFonts w:ascii="Times New Roman" w:hAnsi="Times New Roman"/>
          <w:lang w:val="tt-RU"/>
        </w:rPr>
        <w:t>Вәлиуллина Р.Г., /   Нигъмәтҗанова Ф.М., Хөсәенова Р.Н. Эшлекле татар теле. Укыту-методик кулланма  – Казан: РИЦ “Школа”, 2013. – 88 б.</w:t>
      </w:r>
    </w:p>
    <w:p w:rsidR="00472196" w:rsidRPr="00BC1A11" w:rsidRDefault="00472196" w:rsidP="00472196">
      <w:pPr>
        <w:spacing w:after="0" w:line="240" w:lineRule="auto"/>
        <w:jc w:val="both"/>
        <w:rPr>
          <w:rFonts w:ascii="Times New Roman" w:hAnsi="Times New Roman" w:cs="Times New Roman"/>
          <w:lang w:val="tt-RU"/>
        </w:rPr>
      </w:pPr>
      <w:r>
        <w:rPr>
          <w:rFonts w:ascii="Times New Roman" w:hAnsi="Times New Roman"/>
          <w:lang w:val="tt-RU"/>
        </w:rPr>
        <w:t xml:space="preserve"> 7. </w:t>
      </w:r>
      <w:r w:rsidRPr="00AA15D3">
        <w:rPr>
          <w:rFonts w:ascii="Times New Roman" w:hAnsi="Times New Roman" w:cs="Times New Roman"/>
          <w:noProof/>
          <w:lang w:val="tt-RU"/>
        </w:rPr>
        <w:t>Валиев, З.В. Эш кәгазь</w:t>
      </w:r>
      <w:r w:rsidRPr="00BC1A11">
        <w:rPr>
          <w:rFonts w:ascii="Times New Roman" w:hAnsi="Times New Roman" w:cs="Times New Roman"/>
          <w:noProof/>
          <w:lang w:val="tt-RU"/>
        </w:rPr>
        <w:t>ләре үрнәкләре. Образцы деловых бумаг / З.В. Валиев. – Казань: Тат. кн. издат., 1999.</w:t>
      </w:r>
    </w:p>
    <w:p w:rsidR="00472196" w:rsidRPr="00AA15D3" w:rsidRDefault="00472196" w:rsidP="00472196">
      <w:pPr>
        <w:spacing w:after="0" w:line="240" w:lineRule="auto"/>
        <w:jc w:val="both"/>
        <w:rPr>
          <w:rFonts w:ascii="Times New Roman" w:hAnsi="Times New Roman" w:cs="Times New Roman"/>
          <w:lang w:val="tt-RU"/>
        </w:rPr>
      </w:pPr>
      <w:r>
        <w:rPr>
          <w:rFonts w:ascii="Times New Roman" w:hAnsi="Times New Roman" w:cs="Times New Roman"/>
          <w:noProof/>
          <w:lang w:val="tt-RU"/>
        </w:rPr>
        <w:t xml:space="preserve"> 8. </w:t>
      </w:r>
      <w:r w:rsidRPr="00AA15D3">
        <w:rPr>
          <w:rFonts w:ascii="Times New Roman" w:hAnsi="Times New Roman" w:cs="Times New Roman"/>
          <w:noProof/>
          <w:lang w:val="tt-RU"/>
        </w:rPr>
        <w:t>Галимуллина, Г.Р. Татар теле. Лексикология: таблицалар, схемалар, анализ үрнәкләре, күнегүләр, сүзлекчә. – К.: Мәгариф, 2007.</w:t>
      </w:r>
    </w:p>
    <w:p w:rsidR="00472196" w:rsidRPr="004D77D2" w:rsidRDefault="00472196" w:rsidP="00472196">
      <w:pPr>
        <w:spacing w:after="0" w:line="240" w:lineRule="auto"/>
        <w:jc w:val="both"/>
        <w:rPr>
          <w:rFonts w:ascii="Times New Roman" w:hAnsi="Times New Roman" w:cs="Times New Roman"/>
          <w:b/>
          <w:i/>
          <w:lang w:val="tt-RU"/>
        </w:rPr>
      </w:pPr>
      <w:r>
        <w:rPr>
          <w:rFonts w:ascii="Times New Roman" w:hAnsi="Times New Roman" w:cs="Times New Roman"/>
          <w:noProof/>
          <w:lang w:val="tt-RU"/>
        </w:rPr>
        <w:t xml:space="preserve"> </w:t>
      </w:r>
      <w:r w:rsidRPr="004D77D2">
        <w:rPr>
          <w:rFonts w:ascii="Times New Roman" w:hAnsi="Times New Roman" w:cs="Times New Roman"/>
          <w:b/>
          <w:noProof/>
          <w:lang w:val="tt-RU"/>
        </w:rPr>
        <w:t>Интернет ресурслар:</w:t>
      </w:r>
    </w:p>
    <w:p w:rsidR="00472196" w:rsidRPr="00BC1A11"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BC1A11">
        <w:rPr>
          <w:rFonts w:ascii="Times New Roman" w:hAnsi="Times New Roman"/>
          <w:lang w:val="en-US"/>
        </w:rPr>
        <w:t>www.mon.tatar.ru</w:t>
      </w:r>
    </w:p>
    <w:p w:rsidR="00472196" w:rsidRPr="00BC1A11"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BC1A11">
        <w:rPr>
          <w:rFonts w:ascii="Times New Roman" w:hAnsi="Times New Roman"/>
          <w:lang w:val="tt-RU"/>
        </w:rPr>
        <w:t>Татар теле һәм әдәбияты — Википедия ru.wikipedia.org›wiki / Татар теле</w:t>
      </w:r>
    </w:p>
    <w:p w:rsidR="00472196" w:rsidRPr="004D77D2" w:rsidRDefault="00472196" w:rsidP="00472196">
      <w:pPr>
        <w:pStyle w:val="a3"/>
        <w:numPr>
          <w:ilvl w:val="0"/>
          <w:numId w:val="17"/>
        </w:numPr>
        <w:tabs>
          <w:tab w:val="left" w:pos="284"/>
        </w:tabs>
        <w:spacing w:after="0" w:line="240" w:lineRule="auto"/>
        <w:ind w:left="0" w:firstLine="0"/>
        <w:jc w:val="both"/>
        <w:rPr>
          <w:rFonts w:ascii="Times New Roman" w:hAnsi="Times New Roman"/>
          <w:lang w:val="tt-RU"/>
        </w:rPr>
      </w:pPr>
      <w:r w:rsidRPr="004D77D2">
        <w:rPr>
          <w:rFonts w:ascii="Times New Roman" w:hAnsi="Times New Roman"/>
          <w:lang w:val="tt-RU"/>
        </w:rPr>
        <w:t xml:space="preserve"> Tatar.com.ru: татар теле </w:t>
      </w:r>
    </w:p>
    <w:p w:rsidR="00472196" w:rsidRPr="004D77D2" w:rsidRDefault="00472196" w:rsidP="00472196">
      <w:pPr>
        <w:pStyle w:val="a3"/>
        <w:numPr>
          <w:ilvl w:val="0"/>
          <w:numId w:val="17"/>
        </w:numPr>
        <w:shd w:val="clear" w:color="auto" w:fill="FFFFFF"/>
        <w:tabs>
          <w:tab w:val="left" w:pos="284"/>
        </w:tabs>
        <w:spacing w:after="0" w:line="240" w:lineRule="auto"/>
        <w:ind w:left="0" w:firstLine="0"/>
        <w:jc w:val="both"/>
        <w:rPr>
          <w:rFonts w:ascii="Times New Roman" w:hAnsi="Times New Roman"/>
        </w:rPr>
      </w:pPr>
      <w:r w:rsidRPr="004D77D2">
        <w:rPr>
          <w:rFonts w:ascii="Times New Roman" w:hAnsi="Times New Roman"/>
          <w:lang w:val="tt-RU"/>
        </w:rPr>
        <w:t xml:space="preserve"> </w:t>
      </w:r>
      <w:hyperlink r:id="rId8" w:history="1">
        <w:r w:rsidRPr="004D77D2">
          <w:rPr>
            <w:rStyle w:val="a6"/>
            <w:rFonts w:ascii="Times New Roman" w:hAnsi="Times New Roman"/>
          </w:rPr>
          <w:t>http://www.belem.ru/</w:t>
        </w:r>
      </w:hyperlink>
    </w:p>
    <w:p w:rsidR="00472196" w:rsidRPr="00CA7A18" w:rsidRDefault="004E5849" w:rsidP="00472196">
      <w:pPr>
        <w:numPr>
          <w:ilvl w:val="0"/>
          <w:numId w:val="17"/>
        </w:numPr>
        <w:shd w:val="clear" w:color="auto" w:fill="FFFFFF"/>
        <w:tabs>
          <w:tab w:val="left" w:pos="284"/>
        </w:tabs>
        <w:spacing w:after="0" w:line="240" w:lineRule="auto"/>
        <w:ind w:left="0" w:firstLine="0"/>
        <w:jc w:val="both"/>
        <w:rPr>
          <w:rFonts w:ascii="Times New Roman" w:hAnsi="Times New Roman" w:cs="Times New Roman"/>
          <w:noProof/>
          <w:lang w:val="tt-RU"/>
        </w:rPr>
      </w:pPr>
      <w:hyperlink r:id="rId9" w:history="1">
        <w:r w:rsidR="00472196" w:rsidRPr="00BC1A11">
          <w:rPr>
            <w:rStyle w:val="a6"/>
            <w:rFonts w:ascii="Times New Roman" w:hAnsi="Times New Roman" w:cs="Times New Roman"/>
          </w:rPr>
          <w:t>http://www.tugantelem.narod.ru</w:t>
        </w:r>
      </w:hyperlink>
    </w:p>
    <w:p w:rsidR="00472196" w:rsidRPr="0098522D" w:rsidRDefault="00472196" w:rsidP="00472196">
      <w:pPr>
        <w:pStyle w:val="a3"/>
        <w:numPr>
          <w:ilvl w:val="0"/>
          <w:numId w:val="19"/>
        </w:numPr>
        <w:spacing w:after="0" w:line="240" w:lineRule="auto"/>
        <w:ind w:left="360"/>
        <w:jc w:val="both"/>
        <w:rPr>
          <w:rFonts w:ascii="Times New Roman" w:hAnsi="Times New Roman"/>
          <w:b/>
          <w:bCs/>
          <w:noProof/>
          <w:sz w:val="24"/>
          <w:szCs w:val="24"/>
          <w:lang w:val="tt-RU"/>
        </w:rPr>
      </w:pPr>
      <w:r>
        <w:rPr>
          <w:lang w:val="tt-RU"/>
        </w:rPr>
        <w:lastRenderedPageBreak/>
        <w:t xml:space="preserve"> </w:t>
      </w:r>
      <w:r w:rsidRPr="0098522D">
        <w:rPr>
          <w:rFonts w:ascii="Times New Roman" w:hAnsi="Times New Roman"/>
          <w:b/>
          <w:bCs/>
          <w:noProof/>
          <w:sz w:val="24"/>
          <w:szCs w:val="24"/>
          <w:lang w:val="tt-RU"/>
        </w:rPr>
        <w:t>Уку дисциплинасын үзләштерү нәтиҗәләренә контроль һәм бәя</w:t>
      </w:r>
    </w:p>
    <w:p w:rsidR="00472196" w:rsidRPr="001D4326" w:rsidRDefault="00472196" w:rsidP="00472196">
      <w:pPr>
        <w:spacing w:after="0" w:line="240" w:lineRule="auto"/>
        <w:ind w:left="360"/>
        <w:jc w:val="both"/>
        <w:rPr>
          <w:rFonts w:ascii="Times New Roman" w:hAnsi="Times New Roman"/>
          <w:b/>
          <w:bCs/>
          <w:noProof/>
          <w:sz w:val="24"/>
          <w:szCs w:val="24"/>
          <w:lang w:val="tt-RU"/>
        </w:rPr>
      </w:pPr>
      <w:r>
        <w:rPr>
          <w:rFonts w:ascii="Times New Roman" w:hAnsi="Times New Roman"/>
          <w:b/>
          <w:bCs/>
          <w:noProof/>
          <w:sz w:val="24"/>
          <w:szCs w:val="24"/>
          <w:lang w:val="tt-RU"/>
        </w:rPr>
        <w:t xml:space="preserve">     </w:t>
      </w:r>
      <w:r>
        <w:rPr>
          <w:rFonts w:ascii="Times New Roman" w:hAnsi="Times New Roman"/>
          <w:bCs/>
          <w:noProof/>
          <w:sz w:val="24"/>
          <w:szCs w:val="24"/>
          <w:lang w:val="tt-RU"/>
        </w:rPr>
        <w:t>Укыту дисциплинасын үзләштерү нәтиҗәләренә контроль һәм бәя укытучы тарафыннан катнаш, гамәли дәресләр уздырганда, мөстәкыйль һәм конроль, сөйләм кул</w:t>
      </w:r>
      <w:r w:rsidRPr="00CA7A18">
        <w:rPr>
          <w:rFonts w:ascii="Times New Roman" w:hAnsi="Times New Roman"/>
          <w:bCs/>
          <w:noProof/>
          <w:sz w:val="24"/>
          <w:szCs w:val="24"/>
          <w:lang w:val="tt-RU"/>
        </w:rPr>
        <w:t>ьт</w:t>
      </w:r>
      <w:r>
        <w:rPr>
          <w:rFonts w:ascii="Times New Roman" w:hAnsi="Times New Roman"/>
          <w:bCs/>
          <w:noProof/>
          <w:sz w:val="24"/>
          <w:szCs w:val="24"/>
          <w:lang w:val="tt-RU"/>
        </w:rPr>
        <w:t>урасының тикшерү эшләре уздыру барышында, тестлар үтәгәндә, төрле характердагы фәнни-иҗади эшләр башкарганда  тормышка ашырыла.</w:t>
      </w:r>
    </w:p>
    <w:p w:rsidR="00472196" w:rsidRPr="00BC1A11" w:rsidRDefault="00472196" w:rsidP="00472196">
      <w:pPr>
        <w:shd w:val="clear" w:color="auto" w:fill="FFFFFF"/>
        <w:tabs>
          <w:tab w:val="left" w:pos="284"/>
        </w:tabs>
        <w:spacing w:after="0" w:line="240" w:lineRule="auto"/>
        <w:jc w:val="both"/>
        <w:rPr>
          <w:rFonts w:ascii="Times New Roman" w:hAnsi="Times New Roman" w:cs="Times New Roman"/>
          <w:noProof/>
          <w:lang w:val="tt-RU"/>
        </w:rPr>
      </w:pPr>
    </w:p>
    <w:tbl>
      <w:tblPr>
        <w:tblStyle w:val="a5"/>
        <w:tblW w:w="0" w:type="auto"/>
        <w:tblLook w:val="04A0" w:firstRow="1" w:lastRow="0" w:firstColumn="1" w:lastColumn="0" w:noHBand="0" w:noVBand="1"/>
      </w:tblPr>
      <w:tblGrid>
        <w:gridCol w:w="2660"/>
        <w:gridCol w:w="3720"/>
        <w:gridCol w:w="3191"/>
      </w:tblGrid>
      <w:tr w:rsidR="00472196" w:rsidTr="00472196">
        <w:tc>
          <w:tcPr>
            <w:tcW w:w="2660" w:type="dxa"/>
          </w:tcPr>
          <w:p w:rsidR="00472196" w:rsidRPr="00F97738" w:rsidRDefault="00472196" w:rsidP="00472196">
            <w:pPr>
              <w:autoSpaceDE w:val="0"/>
              <w:autoSpaceDN w:val="0"/>
              <w:adjustRightInd w:val="0"/>
              <w:ind w:left="142"/>
              <w:jc w:val="both"/>
              <w:rPr>
                <w:b/>
                <w:bCs/>
                <w:lang w:val="tt-RU"/>
              </w:rPr>
            </w:pPr>
            <w:r w:rsidRPr="00F97738">
              <w:rPr>
                <w:rFonts w:ascii="Times New Roman" w:eastAsia="Times New Roman" w:hAnsi="Times New Roman" w:cs="Times New Roman"/>
                <w:b/>
                <w:lang w:val="tt-RU"/>
              </w:rPr>
              <w:t>Укытуның  нәтиҗәләре (белем, күнекмәләр)</w:t>
            </w:r>
          </w:p>
        </w:tc>
        <w:tc>
          <w:tcPr>
            <w:tcW w:w="3720" w:type="dxa"/>
          </w:tcPr>
          <w:p w:rsidR="00472196" w:rsidRPr="00F97738" w:rsidRDefault="00472196" w:rsidP="00472196">
            <w:pPr>
              <w:widowControl w:val="0"/>
              <w:ind w:left="284"/>
              <w:jc w:val="both"/>
              <w:rPr>
                <w:b/>
              </w:rPr>
            </w:pPr>
            <w:r w:rsidRPr="00F97738">
              <w:rPr>
                <w:rFonts w:ascii="Times New Roman" w:hAnsi="Times New Roman" w:cs="Times New Roman"/>
                <w:b/>
                <w:lang w:eastAsia="en-US"/>
              </w:rPr>
              <w:t xml:space="preserve">Компетенция </w:t>
            </w:r>
            <w:proofErr w:type="spellStart"/>
            <w:r w:rsidRPr="00F97738">
              <w:rPr>
                <w:rFonts w:ascii="Times New Roman" w:hAnsi="Times New Roman" w:cs="Times New Roman"/>
                <w:b/>
                <w:lang w:eastAsia="en-US"/>
              </w:rPr>
              <w:t>элементлары</w:t>
            </w:r>
            <w:proofErr w:type="spellEnd"/>
          </w:p>
        </w:tc>
        <w:tc>
          <w:tcPr>
            <w:tcW w:w="3191" w:type="dxa"/>
          </w:tcPr>
          <w:p w:rsidR="00472196" w:rsidRPr="00F97738" w:rsidRDefault="00472196" w:rsidP="00472196">
            <w:pPr>
              <w:pStyle w:val="a8"/>
              <w:widowControl w:val="0"/>
              <w:ind w:left="284"/>
              <w:jc w:val="both"/>
              <w:rPr>
                <w:rFonts w:ascii="Times New Roman" w:hAnsi="Times New Roman" w:cs="Times New Roman"/>
                <w:b/>
                <w:bCs/>
                <w:lang w:val="tt-RU"/>
              </w:rPr>
            </w:pPr>
            <w:r w:rsidRPr="00F97738">
              <w:rPr>
                <w:rFonts w:ascii="Times New Roman" w:hAnsi="Times New Roman" w:cs="Times New Roman"/>
                <w:b/>
              </w:rPr>
              <w:t xml:space="preserve">Контроль </w:t>
            </w:r>
            <w:r w:rsidRPr="00F97738">
              <w:rPr>
                <w:rFonts w:ascii="Times New Roman" w:hAnsi="Times New Roman" w:cs="Times New Roman"/>
                <w:b/>
                <w:lang w:val="tt-RU"/>
              </w:rPr>
              <w:t>һә</w:t>
            </w:r>
            <w:proofErr w:type="gramStart"/>
            <w:r w:rsidRPr="00F97738">
              <w:rPr>
                <w:rFonts w:ascii="Times New Roman" w:hAnsi="Times New Roman" w:cs="Times New Roman"/>
                <w:b/>
                <w:lang w:val="tt-RU"/>
              </w:rPr>
              <w:t>м</w:t>
            </w:r>
            <w:proofErr w:type="gramEnd"/>
            <w:r w:rsidRPr="00F97738">
              <w:rPr>
                <w:rFonts w:ascii="Times New Roman" w:hAnsi="Times New Roman" w:cs="Times New Roman"/>
                <w:b/>
                <w:lang w:val="tt-RU"/>
              </w:rPr>
              <w:t xml:space="preserve"> бәяләү форма һәм методлары  </w:t>
            </w:r>
          </w:p>
        </w:tc>
      </w:tr>
      <w:tr w:rsidR="00215397"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эшчәнлегенең бөтен төрләренә (тыңлау, уку, сөйләшү, язу) ия булу</w:t>
            </w:r>
          </w:p>
        </w:tc>
        <w:tc>
          <w:tcPr>
            <w:tcW w:w="3720" w:type="dxa"/>
            <w:vMerge w:val="restart"/>
          </w:tcPr>
          <w:p w:rsidR="00215397" w:rsidRPr="00F97738" w:rsidRDefault="00215397" w:rsidP="00472196">
            <w:pPr>
              <w:pStyle w:val="a3"/>
              <w:ind w:left="-426"/>
              <w:jc w:val="both"/>
              <w:rPr>
                <w:rFonts w:ascii="Times New Roman" w:hAnsi="Times New Roman"/>
                <w:lang w:val="tt-RU"/>
              </w:rPr>
            </w:pPr>
            <w:r w:rsidRPr="00F97738">
              <w:rPr>
                <w:rFonts w:ascii="Times New Roman" w:hAnsi="Times New Roman"/>
              </w:rPr>
              <w:t xml:space="preserve"> </w:t>
            </w:r>
            <w:r w:rsidRPr="00F97738">
              <w:rPr>
                <w:rFonts w:ascii="Times New Roman" w:hAnsi="Times New Roman"/>
                <w:lang w:val="tt-RU"/>
              </w:rPr>
              <w:t xml:space="preserve"> </w:t>
            </w:r>
          </w:p>
          <w:p w:rsidR="00215397" w:rsidRPr="00F97738" w:rsidRDefault="00215397" w:rsidP="00472196">
            <w:pPr>
              <w:jc w:val="both"/>
              <w:rPr>
                <w:rFonts w:ascii="Times New Roman" w:hAnsi="Times New Roman"/>
              </w:rPr>
            </w:pP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215397" w:rsidRPr="00F97738" w:rsidRDefault="00215397" w:rsidP="00472196">
            <w:pPr>
              <w:jc w:val="both"/>
              <w:rPr>
                <w:rFonts w:ascii="Times New Roman" w:hAnsi="Times New Roman" w:cs="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r w:rsidRPr="00F97738">
              <w:rPr>
                <w:rFonts w:ascii="Times New Roman" w:hAnsi="Times New Roman"/>
                <w:lang w:val="tt-RU"/>
              </w:rPr>
              <w:t xml:space="preserve"> сайлаган һәнәрнең әһәмиятен, җәмгыят</w:t>
            </w:r>
            <w:r w:rsidRPr="00F97738">
              <w:rPr>
                <w:rFonts w:ascii="Times New Roman" w:hAnsi="Times New Roman"/>
              </w:rPr>
              <w:t>ь</w:t>
            </w:r>
            <w:r w:rsidRPr="00F97738">
              <w:rPr>
                <w:rFonts w:ascii="Times New Roman" w:hAnsi="Times New Roman"/>
                <w:lang w:val="tt-RU"/>
              </w:rPr>
              <w:t xml:space="preserve">тә тоткан </w:t>
            </w:r>
            <w:proofErr w:type="gramStart"/>
            <w:r w:rsidRPr="00F97738">
              <w:rPr>
                <w:rFonts w:ascii="Times New Roman" w:hAnsi="Times New Roman"/>
                <w:lang w:val="tt-RU"/>
              </w:rPr>
              <w:t>урынын</w:t>
            </w:r>
            <w:proofErr w:type="gramEnd"/>
            <w:r w:rsidRPr="00F97738">
              <w:rPr>
                <w:rFonts w:ascii="Times New Roman" w:hAnsi="Times New Roman"/>
                <w:lang w:val="tt-RU"/>
              </w:rPr>
              <w:t xml:space="preserve"> аңлауны текстлар белән эш барышында күрсәтә</w:t>
            </w:r>
          </w:p>
        </w:tc>
        <w:tc>
          <w:tcPr>
            <w:tcW w:w="3191" w:type="dxa"/>
          </w:tcPr>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 xml:space="preserve">практик эшләр башкпару аша;  </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группалап оештырылган эшләрне бәяләү аша;</w:t>
            </w:r>
          </w:p>
          <w:p w:rsidR="00215397" w:rsidRPr="00F97738" w:rsidRDefault="00215397" w:rsidP="00472196">
            <w:pPr>
              <w:pStyle w:val="a8"/>
              <w:widowControl w:val="0"/>
              <w:spacing w:after="0"/>
              <w:ind w:left="0"/>
              <w:jc w:val="both"/>
              <w:rPr>
                <w:rFonts w:ascii="Times New Roman" w:hAnsi="Times New Roman" w:cs="Times New Roman"/>
                <w:lang w:val="tt-RU"/>
              </w:rPr>
            </w:pPr>
            <w:r w:rsidRPr="00F97738">
              <w:rPr>
                <w:rFonts w:ascii="Times New Roman" w:hAnsi="Times New Roman" w:cs="Times New Roman"/>
                <w:lang w:val="tt-RU"/>
              </w:rPr>
              <w:t>дискуссия, диспутлар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 xml:space="preserve"> язма эшләр ярдәмендә</w:t>
            </w:r>
          </w:p>
        </w:tc>
      </w:tr>
      <w:tr w:rsidR="00215397" w:rsidRPr="004E5849"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телдән һәм язма сөйләм әдәбе нигезләренә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фикер йөртү дәрәҗәсен күзәтү  ысулы ярдәмендә;</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дәрестә,  чараларда студентларны күзәтү аша бәяләү;</w:t>
            </w:r>
          </w:p>
        </w:tc>
      </w:tr>
      <w:tr w:rsidR="00215397" w:rsidRPr="004E5849" w:rsidTr="00472196">
        <w:tc>
          <w:tcPr>
            <w:tcW w:w="2660" w:type="dxa"/>
          </w:tcPr>
          <w:p w:rsidR="00215397" w:rsidRPr="00F97738" w:rsidRDefault="00215397" w:rsidP="00472196">
            <w:pPr>
              <w:pStyle w:val="a3"/>
              <w:ind w:left="142"/>
              <w:jc w:val="both"/>
              <w:rPr>
                <w:rFonts w:ascii="Times New Roman" w:hAnsi="Times New Roman"/>
                <w:lang w:val="tt-RU"/>
              </w:rPr>
            </w:pPr>
            <w:r w:rsidRPr="00F97738">
              <w:rPr>
                <w:rFonts w:ascii="Times New Roman" w:hAnsi="Times New Roman"/>
                <w:lang w:val="tt-RU"/>
              </w:rPr>
              <w:t>сөйләм максатыннан чыгып, тел берәмлекләрен нәтиҗәле куллана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r>
              <w:rPr>
                <w:rFonts w:ascii="Times New Roman" w:hAnsi="Times New Roman" w:cs="Times New Roman"/>
                <w:lang w:val="tt-RU" w:eastAsia="en-US"/>
              </w:rPr>
              <w:t>;</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w:t>
            </w:r>
            <w:r>
              <w:rPr>
                <w:rFonts w:ascii="Times New Roman" w:hAnsi="Times New Roman" w:cs="Times New Roman"/>
                <w:lang w:val="tt-RU" w:eastAsia="en-US"/>
              </w:rPr>
              <w:t>нәлтелгән күнегүләр башкару аша</w:t>
            </w:r>
            <w:r w:rsidRPr="00DA37A8">
              <w:rPr>
                <w:rFonts w:ascii="Times New Roman" w:hAnsi="Times New Roman" w:cs="Times New Roman"/>
                <w:lang w:val="tt-RU"/>
              </w:rPr>
              <w:t>.</w:t>
            </w:r>
          </w:p>
        </w:tc>
      </w:tr>
      <w:tr w:rsidR="00472196" w:rsidRPr="004E5849"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сөйләм ситуациясенә карап, аралашу барлыкка килсен өчен, тел чараларын махсус сайлый белү</w:t>
            </w:r>
          </w:p>
          <w:p w:rsidR="00472196" w:rsidRPr="00F97738" w:rsidRDefault="00472196" w:rsidP="00472196">
            <w:pPr>
              <w:ind w:left="142"/>
              <w:jc w:val="both"/>
              <w:rPr>
                <w:rFonts w:ascii="Times New Roman" w:hAnsi="Times New Roman" w:cs="Times New Roman"/>
                <w:lang w:val="tt-RU"/>
              </w:rPr>
            </w:pPr>
          </w:p>
        </w:tc>
        <w:tc>
          <w:tcPr>
            <w:tcW w:w="3720" w:type="dxa"/>
            <w:vMerge w:val="restart"/>
          </w:tcPr>
          <w:p w:rsidR="00472196" w:rsidRPr="00F97738" w:rsidRDefault="00472196" w:rsidP="00472196">
            <w:pPr>
              <w:pStyle w:val="a3"/>
              <w:ind w:left="71"/>
              <w:jc w:val="both"/>
              <w:rPr>
                <w:rFonts w:ascii="Times New Roman" w:hAnsi="Times New Roman"/>
                <w:lang w:val="tt-RU"/>
              </w:rPr>
            </w:pPr>
            <w:r w:rsidRPr="00F97738">
              <w:rPr>
                <w:rFonts w:ascii="Times New Roman" w:hAnsi="Times New Roman"/>
              </w:rPr>
              <w:t>ОК 6. Работать в коллективе, обеспечивать его сплочение, эффективно общаться с коллегами, руководством, потребителями</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472196" w:rsidRPr="00F97738" w:rsidRDefault="00472196" w:rsidP="00472196">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472196" w:rsidRPr="00F97738" w:rsidRDefault="00472196" w:rsidP="00472196">
            <w:pPr>
              <w:jc w:val="both"/>
              <w:rPr>
                <w:rFonts w:ascii="Times New Roman" w:hAnsi="Times New Roman" w:cs="Times New Roman"/>
                <w:lang w:val="tt-RU"/>
              </w:rPr>
            </w:pPr>
            <w:r w:rsidRPr="00F97738">
              <w:rPr>
                <w:lang w:val="tt-RU" w:eastAsia="en-US"/>
              </w:rPr>
              <w:t xml:space="preserve"> </w:t>
            </w: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практик дәресләр аша бәяләү;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конкурс, бәйге, ярышларда үз – үзеңне презентацияләү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доклад һәм чыгышлар аша бүяләү;</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 xml:space="preserve"> </w:t>
            </w:r>
          </w:p>
        </w:tc>
      </w:tr>
      <w:tr w:rsidR="00472196" w:rsidRPr="004E5849"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телдән һәм язма сөйләмне аңлау һәм аның эчтәлеген тиешле күләмдә сөйләп бирү</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студентларның чыгышлары, язма эшләрне бәяләү аша, практик биремнәр башкару ярдәмендә</w:t>
            </w:r>
            <w:r>
              <w:rPr>
                <w:rFonts w:ascii="Times New Roman" w:hAnsi="Times New Roman" w:cs="Times New Roman"/>
                <w:lang w:val="tt-RU" w:eastAsia="en-US"/>
              </w:rPr>
              <w:t xml:space="preserve">; </w:t>
            </w:r>
            <w:r>
              <w:rPr>
                <w:rFonts w:ascii="Times New Roman" w:hAnsi="Times New Roman" w:cs="Times New Roman"/>
                <w:lang w:val="tt-RU"/>
              </w:rPr>
              <w:t>д</w:t>
            </w:r>
            <w:r w:rsidRPr="00DA37A8">
              <w:rPr>
                <w:rFonts w:ascii="Times New Roman" w:hAnsi="Times New Roman" w:cs="Times New Roman"/>
                <w:lang w:val="tt-RU"/>
              </w:rPr>
              <w:t>и</w:t>
            </w:r>
            <w:r>
              <w:rPr>
                <w:rFonts w:ascii="Times New Roman" w:hAnsi="Times New Roman" w:cs="Times New Roman"/>
                <w:lang w:val="tt-RU"/>
              </w:rPr>
              <w:t>фф</w:t>
            </w:r>
            <w:r w:rsidRPr="00DA37A8">
              <w:rPr>
                <w:rFonts w:ascii="Times New Roman" w:hAnsi="Times New Roman" w:cs="Times New Roman"/>
                <w:lang w:val="tt-RU"/>
              </w:rPr>
              <w:t>еренциальләштерелгән зачет.</w:t>
            </w:r>
          </w:p>
        </w:tc>
      </w:tr>
      <w:tr w:rsidR="00472196" w:rsidTr="00472196">
        <w:tc>
          <w:tcPr>
            <w:tcW w:w="2660" w:type="dxa"/>
          </w:tcPr>
          <w:p w:rsidR="00472196" w:rsidRPr="00F97738" w:rsidRDefault="00472196" w:rsidP="00472196">
            <w:pPr>
              <w:pStyle w:val="a3"/>
              <w:ind w:left="142"/>
              <w:jc w:val="both"/>
              <w:rPr>
                <w:rFonts w:ascii="Times New Roman" w:hAnsi="Times New Roman"/>
                <w:lang w:val="tt-RU"/>
              </w:rPr>
            </w:pPr>
            <w:r w:rsidRPr="00F97738">
              <w:rPr>
                <w:rFonts w:ascii="Times New Roman" w:hAnsi="Times New Roman"/>
                <w:lang w:val="tt-RU"/>
              </w:rPr>
              <w:t>төрле стильдә, жанрда, типта бәйләнешле сөйләм төзү</w:t>
            </w:r>
          </w:p>
          <w:p w:rsidR="00472196" w:rsidRPr="00F97738" w:rsidRDefault="00472196" w:rsidP="00472196">
            <w:pPr>
              <w:ind w:left="142"/>
              <w:jc w:val="both"/>
              <w:rPr>
                <w:rFonts w:ascii="Times New Roman" w:hAnsi="Times New Roman" w:cs="Times New Roman"/>
                <w:lang w:val="tt-RU"/>
              </w:rPr>
            </w:pPr>
          </w:p>
        </w:tc>
        <w:tc>
          <w:tcPr>
            <w:tcW w:w="3720" w:type="dxa"/>
          </w:tcPr>
          <w:p w:rsidR="00472196" w:rsidRPr="00F97738" w:rsidRDefault="00472196" w:rsidP="00472196">
            <w:pPr>
              <w:jc w:val="both"/>
              <w:rPr>
                <w:rFonts w:ascii="Times New Roman" w:hAnsi="Times New Roman"/>
              </w:rPr>
            </w:pPr>
            <w:r w:rsidRPr="00F97738">
              <w:rPr>
                <w:rFonts w:ascii="Times New Roman" w:hAnsi="Times New Roman"/>
                <w:lang w:val="tt-RU"/>
              </w:rPr>
              <w:t xml:space="preserve"> </w:t>
            </w: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төрле характерлы текстлар белән эш барышында сайлаган һөнәрнең асылына төшенү</w:t>
            </w: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Практик дәресләр аша бәяләү;</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иҗади эш башкару, эссе  аша; </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практик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студентларның чыгышлары   аша;</w:t>
            </w:r>
          </w:p>
          <w:p w:rsidR="00472196" w:rsidRPr="00F97738" w:rsidRDefault="00472196" w:rsidP="00472196">
            <w:pPr>
              <w:jc w:val="both"/>
              <w:rPr>
                <w:rFonts w:ascii="Times New Roman" w:hAnsi="Times New Roman" w:cs="Times New Roman"/>
                <w:lang w:val="tt-RU"/>
              </w:rPr>
            </w:pP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 xml:space="preserve">иҗтимагый күренеш һәм тамгалар системасы буларак тел турындагы </w:t>
            </w:r>
            <w:r w:rsidRPr="00F97738">
              <w:rPr>
                <w:rFonts w:ascii="Times New Roman" w:hAnsi="Times New Roman" w:cs="Times New Roman"/>
                <w:bCs/>
                <w:noProof/>
                <w:lang w:val="tt-RU"/>
              </w:rPr>
              <w:lastRenderedPageBreak/>
              <w:t>белемнәрне системалаштыру</w:t>
            </w:r>
          </w:p>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215397" w:rsidRPr="00F97738" w:rsidRDefault="00215397" w:rsidP="00472196">
            <w:pPr>
              <w:jc w:val="both"/>
              <w:rPr>
                <w:rFonts w:ascii="Times New Roman" w:hAnsi="Times New Roman"/>
                <w:lang w:val="tt-RU"/>
              </w:rPr>
            </w:pPr>
            <w:r w:rsidRPr="00F97738">
              <w:rPr>
                <w:rFonts w:ascii="Times New Roman" w:hAnsi="Times New Roman"/>
              </w:rPr>
              <w:lastRenderedPageBreak/>
              <w:t xml:space="preserve">ОК 4. Осуществлять поиск использование информации, необходимой для эффективного </w:t>
            </w:r>
            <w:r w:rsidRPr="00F97738">
              <w:rPr>
                <w:rFonts w:ascii="Times New Roman" w:hAnsi="Times New Roman"/>
              </w:rPr>
              <w:lastRenderedPageBreak/>
              <w:t>выполнения профессиональных задач, профессионального и личностного развития</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тиешле материалны чыганаклардан таба;</w:t>
            </w:r>
          </w:p>
          <w:p w:rsidR="00215397" w:rsidRPr="00F97738" w:rsidRDefault="00215397" w:rsidP="00472196">
            <w:pPr>
              <w:jc w:val="both"/>
              <w:rPr>
                <w:rFonts w:ascii="Times New Roman" w:hAnsi="Times New Roman"/>
                <w:lang w:val="tt-RU"/>
              </w:rPr>
            </w:pPr>
            <w:r w:rsidRPr="00F97738">
              <w:rPr>
                <w:rFonts w:ascii="Times New Roman" w:hAnsi="Times New Roman"/>
                <w:lang w:val="tt-RU"/>
              </w:rPr>
              <w:t>мәгълүматны Интернет һәм башка чаралар ярдәмендә табу;</w:t>
            </w:r>
          </w:p>
          <w:p w:rsidR="00215397" w:rsidRPr="00F97738" w:rsidRDefault="00215397" w:rsidP="00472196">
            <w:pPr>
              <w:widowControl w:val="0"/>
              <w:jc w:val="both"/>
              <w:rPr>
                <w:b/>
                <w:lang w:val="tt-RU" w:eastAsia="en-US"/>
              </w:rPr>
            </w:pPr>
            <w:r w:rsidRPr="00F97738">
              <w:rPr>
                <w:lang w:val="tt-RU" w:eastAsia="en-US"/>
              </w:rPr>
              <w:t xml:space="preserve">  </w:t>
            </w:r>
            <w:r w:rsidRPr="00F97738">
              <w:rPr>
                <w:rFonts w:ascii="Times New Roman" w:hAnsi="Times New Roman"/>
                <w:lang w:val="tt-RU"/>
              </w:rPr>
              <w:t>мәгълүматны эшкәртү</w:t>
            </w:r>
          </w:p>
          <w:p w:rsidR="00215397" w:rsidRPr="00F97738" w:rsidRDefault="00215397" w:rsidP="00472196">
            <w:pPr>
              <w:jc w:val="both"/>
              <w:rPr>
                <w:rFonts w:ascii="Times New Roman" w:hAnsi="Times New Roman" w:cs="Times New Roman"/>
                <w:lang w:val="tt-RU"/>
              </w:rPr>
            </w:pPr>
            <w:r w:rsidRPr="00F97738">
              <w:rPr>
                <w:lang w:val="tt-RU" w:eastAsia="en-US"/>
              </w:rPr>
              <w:t xml:space="preserve">  </w:t>
            </w:r>
            <w:r w:rsidRPr="00F97738">
              <w:rPr>
                <w:rFonts w:ascii="Times New Roman" w:hAnsi="Times New Roman" w:cs="Times New Roman"/>
                <w:lang w:val="tt-RU" w:eastAsia="en-US"/>
              </w:rPr>
              <w:t>басма һәм онлайн сүзлекләр белән эшли</w:t>
            </w:r>
          </w:p>
          <w:p w:rsidR="00215397" w:rsidRPr="00F97738" w:rsidRDefault="00215397" w:rsidP="00472196">
            <w:pPr>
              <w:jc w:val="both"/>
              <w:rPr>
                <w:rFonts w:ascii="Times New Roman" w:hAnsi="Times New Roman" w:cs="Times New Roman"/>
                <w:lang w:val="tt-RU"/>
              </w:rPr>
            </w:pPr>
            <w:r w:rsidRPr="00F97738">
              <w:rPr>
                <w:rFonts w:ascii="Times New Roman" w:hAnsi="Times New Roman"/>
                <w:lang w:val="tt-RU"/>
              </w:rPr>
              <w:t xml:space="preserve"> </w:t>
            </w: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lastRenderedPageBreak/>
              <w:t>студентлар тарафыннан башкарылган презента</w:t>
            </w:r>
            <w:r w:rsidRPr="00F97738">
              <w:rPr>
                <w:rFonts w:ascii="Times New Roman" w:hAnsi="Times New Roman" w:cs="Times New Roman"/>
                <w:lang w:eastAsia="en-US"/>
              </w:rPr>
              <w:t>ц</w:t>
            </w:r>
            <w:r w:rsidRPr="00F97738">
              <w:rPr>
                <w:rFonts w:ascii="Times New Roman" w:hAnsi="Times New Roman" w:cs="Times New Roman"/>
                <w:lang w:val="tt-RU" w:eastAsia="en-US"/>
              </w:rPr>
              <w:t>ияләр аша;</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lastRenderedPageBreak/>
              <w:t>проект эшчәнлеге аркылы</w:t>
            </w:r>
          </w:p>
        </w:tc>
      </w:tr>
      <w:tr w:rsidR="00215397" w:rsidRPr="004E5849" w:rsidTr="00472196">
        <w:tc>
          <w:tcPr>
            <w:tcW w:w="2660" w:type="dxa"/>
          </w:tcPr>
          <w:p w:rsidR="00215397" w:rsidRPr="00F97738" w:rsidRDefault="00215397" w:rsidP="00472196">
            <w:pPr>
              <w:shd w:val="clear" w:color="auto" w:fill="FFFFFF"/>
              <w:ind w:left="142" w:right="-1"/>
              <w:jc w:val="both"/>
              <w:rPr>
                <w:rFonts w:ascii="Times New Roman" w:hAnsi="Times New Roman" w:cs="Times New Roman"/>
                <w:bCs/>
                <w:noProof/>
                <w:lang w:val="tt-RU"/>
              </w:rPr>
            </w:pPr>
            <w:r w:rsidRPr="00F97738">
              <w:rPr>
                <w:rFonts w:ascii="Times New Roman" w:hAnsi="Times New Roman" w:cs="Times New Roman"/>
                <w:bCs/>
                <w:noProof/>
                <w:lang w:val="tt-RU"/>
              </w:rPr>
              <w:lastRenderedPageBreak/>
              <w:t>язма һәм әйтмә сөйләмдә әдәби тел нормаларын (орфоэпик, орфографик, лексик, грамматик, стилистик, пунктуацион) белү, кисәтү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 xml:space="preserve">  Эссе, иҗади эшләр башкару, инша  аша язма сөйләм күнекмәләрен тикшерү,  </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дифференциальләштерелгән зачет барышында;</w:t>
            </w:r>
          </w:p>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әйтмә һәм язма телне үстерүгә юнәлтелгән күнегүләр башкару аша</w:t>
            </w:r>
          </w:p>
        </w:tc>
      </w:tr>
      <w:tr w:rsidR="00215397" w:rsidRPr="004E5849"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төрле сүзлекләр белән эшли белү күнекмәләрен үстерү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Сүзлекләрне анализлау, характеристика бирү  ярдәмендә, язма эшләр башкару барышында</w:t>
            </w:r>
          </w:p>
        </w:tc>
      </w:tr>
      <w:tr w:rsidR="00215397" w:rsidRPr="004E5849"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t xml:space="preserve">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не</w:t>
            </w:r>
            <w:r w:rsidRPr="00F97738">
              <w:rPr>
                <w:rFonts w:ascii="Times New Roman" w:hAnsi="Times New Roman" w:cs="Times New Roman"/>
                <w:bCs/>
                <w:noProof/>
              </w:rPr>
              <w:t xml:space="preserve"> (эш к</w:t>
            </w:r>
            <w:r w:rsidRPr="00F97738">
              <w:rPr>
                <w:rFonts w:ascii="Times New Roman" w:hAnsi="Times New Roman" w:cs="Times New Roman"/>
                <w:bCs/>
                <w:noProof/>
                <w:lang w:val="tt-RU"/>
              </w:rPr>
              <w:t>әгаз</w:t>
            </w:r>
            <w:r w:rsidRPr="00F97738">
              <w:rPr>
                <w:rFonts w:ascii="Times New Roman" w:hAnsi="Times New Roman" w:cs="Times New Roman"/>
                <w:bCs/>
                <w:noProof/>
              </w:rPr>
              <w:t>ь</w:t>
            </w:r>
            <w:r w:rsidRPr="00F97738">
              <w:rPr>
                <w:rFonts w:ascii="Times New Roman" w:hAnsi="Times New Roman" w:cs="Times New Roman"/>
                <w:bCs/>
                <w:noProof/>
                <w:lang w:val="tt-RU"/>
              </w:rPr>
              <w:t>ләре стиле) таный белү, рәсми стил</w:t>
            </w:r>
            <w:r w:rsidRPr="00F97738">
              <w:rPr>
                <w:rFonts w:ascii="Times New Roman" w:hAnsi="Times New Roman" w:cs="Times New Roman"/>
                <w:bCs/>
                <w:noProof/>
              </w:rPr>
              <w:t>ь</w:t>
            </w:r>
            <w:r w:rsidRPr="00F97738">
              <w:rPr>
                <w:rFonts w:ascii="Times New Roman" w:hAnsi="Times New Roman" w:cs="Times New Roman"/>
                <w:bCs/>
                <w:noProof/>
                <w:lang w:val="tt-RU"/>
              </w:rPr>
              <w:t>гә караган үрнәкләрне таный белү</w:t>
            </w: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Практик эшләр башкару, аларны бәяләү ярдәмендә</w:t>
            </w:r>
            <w:r>
              <w:rPr>
                <w:rFonts w:ascii="Times New Roman" w:hAnsi="Times New Roman" w:cs="Times New Roman"/>
                <w:lang w:val="tt-RU"/>
              </w:rPr>
              <w:t xml:space="preserve">;  </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 xml:space="preserve"> сөйләм стильләрен аера, таный белү, стиль төзүче компонентларны танып куллана белү </w:t>
            </w:r>
          </w:p>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lang w:val="tt-RU"/>
              </w:rPr>
            </w:pPr>
          </w:p>
        </w:tc>
        <w:tc>
          <w:tcPr>
            <w:tcW w:w="3720" w:type="dxa"/>
            <w:vMerge w:val="restart"/>
          </w:tcPr>
          <w:p w:rsidR="00472196" w:rsidRPr="00F97738" w:rsidRDefault="00472196" w:rsidP="00472196">
            <w:pPr>
              <w:jc w:val="both"/>
              <w:rPr>
                <w:rFonts w:ascii="Times New Roman" w:hAnsi="Times New Roman"/>
              </w:rPr>
            </w:pPr>
            <w:r w:rsidRPr="00F97738">
              <w:rPr>
                <w:rFonts w:ascii="Times New Roman" w:hAnsi="Times New Roman"/>
              </w:rPr>
              <w:t>ОК 1. Понимать сущность и социальную значимость своей будущей профессии, проявлять к ней устойчивый интерес</w:t>
            </w:r>
          </w:p>
          <w:p w:rsidR="00472196" w:rsidRPr="00F97738" w:rsidRDefault="00472196" w:rsidP="00472196">
            <w:pPr>
              <w:jc w:val="both"/>
              <w:rPr>
                <w:rFonts w:ascii="Times New Roman" w:hAnsi="Times New Roman"/>
                <w:lang w:val="tt-RU"/>
              </w:rPr>
            </w:pPr>
            <w:proofErr w:type="spellStart"/>
            <w:r w:rsidRPr="00F97738">
              <w:rPr>
                <w:rFonts w:ascii="Times New Roman" w:hAnsi="Times New Roman"/>
              </w:rPr>
              <w:t>Элементлары</w:t>
            </w:r>
            <w:proofErr w:type="spellEnd"/>
            <w:r w:rsidRPr="00F97738">
              <w:rPr>
                <w:rFonts w:ascii="Times New Roman" w:hAnsi="Times New Roman"/>
              </w:rPr>
              <w:t>:</w:t>
            </w:r>
          </w:p>
          <w:p w:rsidR="00472196" w:rsidRPr="00F97738" w:rsidRDefault="00472196" w:rsidP="00472196">
            <w:pPr>
              <w:jc w:val="both"/>
              <w:rPr>
                <w:rFonts w:ascii="Times New Roman" w:hAnsi="Times New Roman" w:cs="Times New Roman"/>
                <w:lang w:val="tt-RU"/>
              </w:rPr>
            </w:pPr>
            <w:r w:rsidRPr="00F97738">
              <w:rPr>
                <w:rFonts w:ascii="Times New Roman" w:hAnsi="Times New Roman"/>
                <w:lang w:val="tt-RU"/>
              </w:rPr>
              <w:t>Сөйләм стильләре, аларга кагылышлы күнегүләр башкару барышында   сайлаган һөнәрнең асылына төшенү</w:t>
            </w:r>
          </w:p>
        </w:tc>
        <w:tc>
          <w:tcPr>
            <w:tcW w:w="3191" w:type="dxa"/>
          </w:tcPr>
          <w:p w:rsidR="00472196"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r>
              <w:rPr>
                <w:rFonts w:ascii="Times New Roman" w:hAnsi="Times New Roman" w:cs="Times New Roman"/>
                <w:lang w:val="tt-RU"/>
              </w:rPr>
              <w:t>;</w:t>
            </w:r>
          </w:p>
          <w:p w:rsidR="00472196" w:rsidRPr="00F97738" w:rsidRDefault="00472196" w:rsidP="00472196">
            <w:pPr>
              <w:jc w:val="both"/>
              <w:rPr>
                <w:rFonts w:ascii="Times New Roman" w:hAnsi="Times New Roman" w:cs="Times New Roman"/>
                <w:lang w:val="tt-RU"/>
              </w:rPr>
            </w:pPr>
            <w:r>
              <w:rPr>
                <w:rFonts w:ascii="Times New Roman" w:hAnsi="Times New Roman" w:cs="Times New Roman"/>
                <w:lang w:val="tt-RU"/>
              </w:rPr>
              <w:t>Группалап башкарылган эшләрне бәяләү аша</w:t>
            </w:r>
          </w:p>
        </w:tc>
      </w:tr>
      <w:tr w:rsidR="00472196" w:rsidRPr="004E5849"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рәсми стиль үрнәкләре белән эш итә белү</w:t>
            </w: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rPr>
              <w:t>Төрле стиль үрнәкләрен төзү барышында, практик күнегүләр башкару ярдәмендә</w:t>
            </w:r>
          </w:p>
        </w:tc>
      </w:tr>
      <w:tr w:rsidR="00472196" w:rsidTr="00472196">
        <w:tc>
          <w:tcPr>
            <w:tcW w:w="2660" w:type="dxa"/>
          </w:tcPr>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r w:rsidRPr="00F97738">
              <w:rPr>
                <w:rFonts w:ascii="Times New Roman" w:hAnsi="Times New Roman" w:cs="Times New Roman"/>
                <w:bCs/>
                <w:noProof/>
                <w:lang w:val="tt-RU"/>
              </w:rPr>
              <w:t>студентларның сүз хәзинәсен баету һәм сөйләмнәренең грамматик төзелешен камилләштерү</w:t>
            </w:r>
          </w:p>
          <w:p w:rsidR="00472196" w:rsidRPr="00F97738" w:rsidRDefault="00472196" w:rsidP="00472196">
            <w:pPr>
              <w:widowControl w:val="0"/>
              <w:shd w:val="clear" w:color="auto" w:fill="FFFFFF"/>
              <w:autoSpaceDE w:val="0"/>
              <w:autoSpaceDN w:val="0"/>
              <w:adjustRightInd w:val="0"/>
              <w:jc w:val="both"/>
              <w:rPr>
                <w:rFonts w:ascii="Times New Roman" w:hAnsi="Times New Roman" w:cs="Times New Roman"/>
                <w:bCs/>
                <w:noProof/>
                <w:lang w:val="tt-RU"/>
              </w:rPr>
            </w:pPr>
          </w:p>
        </w:tc>
        <w:tc>
          <w:tcPr>
            <w:tcW w:w="3720" w:type="dxa"/>
            <w:vMerge w:val="restart"/>
          </w:tcPr>
          <w:p w:rsidR="00472196" w:rsidRPr="00F97738" w:rsidRDefault="00472196" w:rsidP="00472196">
            <w:pPr>
              <w:pStyle w:val="a3"/>
              <w:ind w:left="71"/>
              <w:rPr>
                <w:rFonts w:ascii="Times New Roman" w:hAnsi="Times New Roman"/>
                <w:lang w:val="tt-RU"/>
              </w:rPr>
            </w:pPr>
            <w:r w:rsidRPr="00F97738">
              <w:rPr>
                <w:rFonts w:ascii="Times New Roman" w:hAnsi="Times New Roman"/>
              </w:rPr>
              <w:t>ОК5. Использовать информационно-коммуникационные технологии в профессиональной деятельности</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Элементлары:</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Фәнни – эзләнү эшләре, проект башкара белә;</w:t>
            </w:r>
          </w:p>
          <w:p w:rsidR="00472196" w:rsidRPr="00F97738" w:rsidRDefault="00472196" w:rsidP="00472196">
            <w:pPr>
              <w:pStyle w:val="a3"/>
              <w:ind w:left="71"/>
              <w:rPr>
                <w:rFonts w:ascii="Times New Roman" w:hAnsi="Times New Roman"/>
                <w:lang w:val="tt-RU"/>
              </w:rPr>
            </w:pPr>
            <w:r w:rsidRPr="00F97738">
              <w:rPr>
                <w:rFonts w:ascii="Times New Roman" w:hAnsi="Times New Roman"/>
                <w:lang w:val="tt-RU"/>
              </w:rPr>
              <w:t>Чыганаклардан материал туплау, эшкәртү, анализ ярдәмендә доклад, реферат, текстлар төзи белә.</w:t>
            </w:r>
          </w:p>
          <w:p w:rsidR="00472196" w:rsidRPr="00F97738" w:rsidRDefault="00472196" w:rsidP="00472196">
            <w:pPr>
              <w:pStyle w:val="a3"/>
              <w:ind w:left="71"/>
              <w:rPr>
                <w:rFonts w:ascii="Times New Roman" w:hAnsi="Times New Roman"/>
                <w:lang w:val="tt-RU"/>
              </w:rPr>
            </w:pPr>
          </w:p>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диспутларда, фикер алышуда катнашу аша  бәялзәү;</w:t>
            </w:r>
          </w:p>
          <w:p w:rsidR="00472196" w:rsidRPr="00F97738" w:rsidRDefault="00472196" w:rsidP="00472196">
            <w:pPr>
              <w:widowControl w:val="0"/>
              <w:jc w:val="both"/>
              <w:rPr>
                <w:rFonts w:ascii="Times New Roman" w:hAnsi="Times New Roman" w:cs="Times New Roman"/>
                <w:lang w:val="tt-RU" w:eastAsia="en-US"/>
              </w:rPr>
            </w:pPr>
            <w:r>
              <w:rPr>
                <w:rFonts w:ascii="Times New Roman" w:hAnsi="Times New Roman" w:cs="Times New Roman"/>
                <w:lang w:val="tt-RU" w:eastAsia="en-US"/>
              </w:rPr>
              <w:t>диалогик, монологик сөйләмне анализлау ярдәмендә</w:t>
            </w:r>
          </w:p>
          <w:p w:rsidR="00472196" w:rsidRPr="00F97738" w:rsidRDefault="00472196"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472196" w:rsidRPr="004E5849" w:rsidTr="00472196">
        <w:tc>
          <w:tcPr>
            <w:tcW w:w="2660" w:type="dxa"/>
          </w:tcPr>
          <w:p w:rsidR="00472196" w:rsidRPr="00F97738" w:rsidRDefault="00472196"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татар халкының тарихы һәм тел үсеше арасында бәйләнешләрне аңлау</w:t>
            </w:r>
          </w:p>
          <w:p w:rsidR="00472196" w:rsidRPr="00F97738" w:rsidRDefault="00472196" w:rsidP="00472196">
            <w:pPr>
              <w:ind w:left="142"/>
              <w:jc w:val="both"/>
              <w:rPr>
                <w:rFonts w:ascii="Times New Roman" w:hAnsi="Times New Roman" w:cs="Times New Roman"/>
                <w:lang w:val="tt-RU"/>
              </w:rPr>
            </w:pPr>
          </w:p>
        </w:tc>
        <w:tc>
          <w:tcPr>
            <w:tcW w:w="3720" w:type="dxa"/>
            <w:vMerge/>
          </w:tcPr>
          <w:p w:rsidR="00472196" w:rsidRPr="00F97738" w:rsidRDefault="00472196" w:rsidP="00472196">
            <w:pPr>
              <w:jc w:val="both"/>
              <w:rPr>
                <w:rFonts w:ascii="Times New Roman" w:hAnsi="Times New Roman" w:cs="Times New Roman"/>
                <w:lang w:val="tt-RU"/>
              </w:rPr>
            </w:pPr>
          </w:p>
        </w:tc>
        <w:tc>
          <w:tcPr>
            <w:tcW w:w="3191" w:type="dxa"/>
          </w:tcPr>
          <w:p w:rsidR="00472196" w:rsidRPr="00F97738" w:rsidRDefault="00472196"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 xml:space="preserve"> </w:t>
            </w:r>
            <w:r w:rsidRPr="00F97738">
              <w:rPr>
                <w:rFonts w:ascii="Times New Roman" w:hAnsi="Times New Roman" w:cs="Times New Roman"/>
                <w:lang w:val="tt-RU"/>
              </w:rPr>
              <w:t xml:space="preserve"> </w:t>
            </w:r>
            <w:r w:rsidRPr="00F97738">
              <w:rPr>
                <w:rFonts w:ascii="Times New Roman" w:hAnsi="Times New Roman" w:cs="Times New Roman"/>
                <w:lang w:val="tt-RU" w:eastAsia="en-US"/>
              </w:rPr>
              <w:t xml:space="preserve"> туган тел, татар әдәбиятыннан оештырылган чараларда катнашу;</w:t>
            </w:r>
          </w:p>
          <w:p w:rsidR="00472196" w:rsidRPr="00F97738" w:rsidRDefault="00472196" w:rsidP="00472196">
            <w:pPr>
              <w:widowControl w:val="0"/>
              <w:jc w:val="both"/>
              <w:rPr>
                <w:rFonts w:ascii="Times New Roman" w:hAnsi="Times New Roman" w:cs="Times New Roman"/>
                <w:lang w:val="tt-RU"/>
              </w:rPr>
            </w:pPr>
            <w:r w:rsidRPr="00F97738">
              <w:rPr>
                <w:rFonts w:ascii="Times New Roman" w:hAnsi="Times New Roman" w:cs="Times New Roman"/>
                <w:lang w:val="tt-RU" w:eastAsia="en-US"/>
              </w:rPr>
              <w:t>туган телне үстерү, саклауга юнәлтелгән мәдәни чараларда үзеңне күрсәтү, катнашу</w:t>
            </w:r>
          </w:p>
        </w:tc>
      </w:tr>
      <w:tr w:rsidR="00215397" w:rsidRPr="004E5849"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lang w:val="tt-RU"/>
              </w:rPr>
            </w:pPr>
            <w:r w:rsidRPr="00F97738">
              <w:rPr>
                <w:rFonts w:ascii="Times New Roman" w:hAnsi="Times New Roman" w:cs="Times New Roman"/>
                <w:bCs/>
                <w:noProof/>
                <w:lang w:val="tt-RU"/>
              </w:rPr>
              <w:t>татар теленең милли-мәдәни үзенчәлекләрен белү</w:t>
            </w:r>
          </w:p>
        </w:tc>
        <w:tc>
          <w:tcPr>
            <w:tcW w:w="3720" w:type="dxa"/>
            <w:vMerge w:val="restart"/>
          </w:tcPr>
          <w:p w:rsidR="00215397" w:rsidRPr="00F97738" w:rsidRDefault="00215397" w:rsidP="00215397">
            <w:pPr>
              <w:pStyle w:val="a3"/>
              <w:ind w:left="71"/>
              <w:jc w:val="both"/>
              <w:rPr>
                <w:rFonts w:ascii="Times New Roman" w:hAnsi="Times New Roman"/>
                <w:lang w:val="tt-RU"/>
              </w:rPr>
            </w:pPr>
            <w:r w:rsidRPr="00F97738">
              <w:rPr>
                <w:rFonts w:ascii="Times New Roman" w:hAnsi="Times New Roman"/>
              </w:rPr>
              <w:t>ОК 6. Работать в коллективе, обеспечивать его сплочение, эффективно общаться с коллегами, руководством, потребителями</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Элементлары:</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эш темпын корректлаштыра;</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 эшчәнлегендә хезмәттәшлеккә омтылыш күрсәтү;</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уку мәсьәләләрен чишү барышында башкаларга ярдәм итәргә омтылыш</w:t>
            </w:r>
          </w:p>
          <w:p w:rsidR="00215397" w:rsidRPr="00F97738" w:rsidRDefault="00215397" w:rsidP="00215397">
            <w:pPr>
              <w:pStyle w:val="a3"/>
              <w:ind w:left="71"/>
              <w:jc w:val="both"/>
              <w:rPr>
                <w:rFonts w:ascii="Times New Roman" w:hAnsi="Times New Roman"/>
                <w:lang w:val="tt-RU"/>
              </w:rPr>
            </w:pPr>
            <w:r w:rsidRPr="00F97738">
              <w:rPr>
                <w:rFonts w:ascii="Times New Roman" w:hAnsi="Times New Roman"/>
                <w:lang w:val="tt-RU"/>
              </w:rPr>
              <w:t>Группалап эшләү барышында группаның эшен оештыру</w:t>
            </w:r>
          </w:p>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rPr>
            </w:pPr>
            <w:r w:rsidRPr="00F97738">
              <w:rPr>
                <w:rFonts w:ascii="Times New Roman" w:hAnsi="Times New Roman" w:cs="Times New Roman"/>
                <w:lang w:val="tt-RU"/>
              </w:rPr>
              <w:t>әңгәмә оештыру һәм катнашу, аналитик характердагы биремнәрне үтәү</w:t>
            </w:r>
          </w:p>
        </w:tc>
      </w:tr>
      <w:tr w:rsidR="00215397"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милли сөйләм әдәбе нормаларын белү</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widowControl w:val="0"/>
              <w:jc w:val="both"/>
              <w:rPr>
                <w:rFonts w:ascii="Times New Roman" w:hAnsi="Times New Roman" w:cs="Times New Roman"/>
                <w:lang w:val="tt-RU" w:eastAsia="en-US"/>
              </w:rPr>
            </w:pPr>
            <w:r w:rsidRPr="00F97738">
              <w:rPr>
                <w:rFonts w:ascii="Times New Roman" w:hAnsi="Times New Roman" w:cs="Times New Roman"/>
                <w:lang w:val="tt-RU" w:eastAsia="en-US"/>
              </w:rPr>
              <w:t>әйтмә һәм язма телне үстерүгә юнәлтелгән күнегүләр башкару аша;</w:t>
            </w:r>
          </w:p>
          <w:p w:rsidR="00215397" w:rsidRPr="00F97738" w:rsidRDefault="00215397" w:rsidP="00472196">
            <w:pPr>
              <w:jc w:val="both"/>
              <w:rPr>
                <w:rFonts w:ascii="Times New Roman" w:hAnsi="Times New Roman" w:cs="Times New Roman"/>
                <w:lang w:val="tt-RU" w:eastAsia="en-US"/>
              </w:rPr>
            </w:pPr>
            <w:r w:rsidRPr="00F97738">
              <w:rPr>
                <w:rFonts w:ascii="Times New Roman" w:hAnsi="Times New Roman" w:cs="Times New Roman"/>
                <w:lang w:val="tt-RU" w:eastAsia="en-US"/>
              </w:rPr>
              <w:t>аралашу, әңгәмә кору аша; студентларны күзәтү һәм бәяләү;</w:t>
            </w:r>
          </w:p>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eastAsia="en-US"/>
              </w:rPr>
              <w:t>дифференциальләштерелгән зачет</w:t>
            </w:r>
          </w:p>
        </w:tc>
      </w:tr>
      <w:tr w:rsidR="00215397" w:rsidRPr="004E5849" w:rsidTr="00472196">
        <w:tc>
          <w:tcPr>
            <w:tcW w:w="2660" w:type="dxa"/>
          </w:tcPr>
          <w:p w:rsidR="00215397" w:rsidRPr="00F97738" w:rsidRDefault="00215397" w:rsidP="00472196">
            <w:pPr>
              <w:widowControl w:val="0"/>
              <w:shd w:val="clear" w:color="auto" w:fill="FFFFFF"/>
              <w:autoSpaceDE w:val="0"/>
              <w:autoSpaceDN w:val="0"/>
              <w:adjustRightInd w:val="0"/>
              <w:ind w:left="142"/>
              <w:jc w:val="both"/>
              <w:rPr>
                <w:rFonts w:ascii="Times New Roman" w:hAnsi="Times New Roman" w:cs="Times New Roman"/>
                <w:bCs/>
                <w:noProof/>
                <w:lang w:val="tt-RU"/>
              </w:rPr>
            </w:pPr>
            <w:r w:rsidRPr="00F97738">
              <w:rPr>
                <w:rFonts w:ascii="Times New Roman" w:hAnsi="Times New Roman" w:cs="Times New Roman"/>
                <w:bCs/>
                <w:noProof/>
                <w:lang w:val="tt-RU"/>
              </w:rPr>
              <w:t>милләтара аралашу әдәбенә ия булу.</w:t>
            </w:r>
          </w:p>
          <w:p w:rsidR="00215397" w:rsidRPr="00F97738" w:rsidRDefault="00215397" w:rsidP="00472196">
            <w:pPr>
              <w:ind w:left="142"/>
              <w:jc w:val="both"/>
              <w:rPr>
                <w:rFonts w:ascii="Times New Roman" w:hAnsi="Times New Roman" w:cs="Times New Roman"/>
                <w:lang w:val="tt-RU"/>
              </w:rPr>
            </w:pPr>
          </w:p>
        </w:tc>
        <w:tc>
          <w:tcPr>
            <w:tcW w:w="3720" w:type="dxa"/>
            <w:vMerge/>
          </w:tcPr>
          <w:p w:rsidR="00215397" w:rsidRPr="00F97738" w:rsidRDefault="00215397" w:rsidP="00472196">
            <w:pPr>
              <w:jc w:val="both"/>
              <w:rPr>
                <w:rFonts w:ascii="Times New Roman" w:hAnsi="Times New Roman" w:cs="Times New Roman"/>
                <w:lang w:val="tt-RU"/>
              </w:rPr>
            </w:pPr>
          </w:p>
        </w:tc>
        <w:tc>
          <w:tcPr>
            <w:tcW w:w="3191" w:type="dxa"/>
          </w:tcPr>
          <w:p w:rsidR="00215397" w:rsidRPr="00F97738" w:rsidRDefault="00215397" w:rsidP="00472196">
            <w:pPr>
              <w:jc w:val="both"/>
              <w:rPr>
                <w:rFonts w:ascii="Times New Roman" w:hAnsi="Times New Roman" w:cs="Times New Roman"/>
                <w:lang w:val="tt-RU"/>
              </w:rPr>
            </w:pPr>
            <w:r w:rsidRPr="00F97738">
              <w:rPr>
                <w:rFonts w:ascii="Times New Roman" w:hAnsi="Times New Roman" w:cs="Times New Roman"/>
                <w:lang w:val="tt-RU"/>
              </w:rPr>
              <w:t>Күпмилләтле җирлектә  аралашу әдәбен күзтү аша; турле чараларда катнашу, җәлеп итү ярдәмендә</w:t>
            </w:r>
          </w:p>
        </w:tc>
      </w:tr>
    </w:tbl>
    <w:p w:rsidR="00472196" w:rsidRDefault="00472196" w:rsidP="0047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tt-RU"/>
        </w:rPr>
      </w:pPr>
    </w:p>
    <w:p w:rsidR="00472196" w:rsidRPr="00DC58A2" w:rsidRDefault="00472196" w:rsidP="00472196">
      <w:pPr>
        <w:spacing w:line="240" w:lineRule="auto"/>
        <w:ind w:left="284"/>
        <w:jc w:val="both"/>
        <w:rPr>
          <w:rFonts w:ascii="Times New Roman" w:hAnsi="Times New Roman" w:cs="Times New Roman"/>
          <w:lang w:val="tt-RU"/>
        </w:rPr>
      </w:pPr>
    </w:p>
    <w:p w:rsidR="00472196" w:rsidRDefault="00472196" w:rsidP="00472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lang w:val="tt-RU"/>
        </w:rPr>
      </w:pPr>
    </w:p>
    <w:p w:rsidR="00472196" w:rsidRPr="003C0E58" w:rsidRDefault="00472196" w:rsidP="00472196">
      <w:pPr>
        <w:pStyle w:val="3"/>
        <w:rPr>
          <w:rFonts w:ascii="Times New Roman" w:hAnsi="Times New Roman" w:cs="Times New Roman"/>
          <w:sz w:val="22"/>
          <w:szCs w:val="22"/>
          <w:lang w:val="tt-RU"/>
        </w:rPr>
      </w:pPr>
    </w:p>
    <w:p w:rsidR="00472196" w:rsidRPr="003C0E58" w:rsidRDefault="00472196" w:rsidP="00472196">
      <w:pPr>
        <w:pStyle w:val="3"/>
        <w:rPr>
          <w:rFonts w:ascii="Times New Roman" w:hAnsi="Times New Roman" w:cs="Times New Roman"/>
          <w:sz w:val="22"/>
          <w:szCs w:val="22"/>
          <w:lang w:val="tt-RU"/>
        </w:rPr>
      </w:pPr>
    </w:p>
    <w:p w:rsidR="00472196" w:rsidRPr="003C0E58" w:rsidRDefault="00472196" w:rsidP="00472196">
      <w:pPr>
        <w:pStyle w:val="3"/>
        <w:rPr>
          <w:rFonts w:ascii="Times New Roman" w:hAnsi="Times New Roman" w:cs="Times New Roman"/>
          <w:sz w:val="22"/>
          <w:szCs w:val="22"/>
          <w:lang w:val="tt-RU"/>
        </w:rPr>
      </w:pPr>
    </w:p>
    <w:p w:rsidR="00472196" w:rsidRPr="003C0E58" w:rsidRDefault="00472196" w:rsidP="00472196">
      <w:pPr>
        <w:pStyle w:val="3"/>
        <w:rPr>
          <w:rFonts w:ascii="Times New Roman" w:hAnsi="Times New Roman" w:cs="Times New Roman"/>
          <w:sz w:val="22"/>
          <w:szCs w:val="22"/>
          <w:lang w:val="tt-RU"/>
        </w:rPr>
      </w:pPr>
    </w:p>
    <w:p w:rsidR="00472196" w:rsidRPr="00BA48E4" w:rsidRDefault="00472196" w:rsidP="00472196">
      <w:pPr>
        <w:widowControl w:val="0"/>
        <w:shd w:val="clear" w:color="auto" w:fill="FFFFFF"/>
        <w:autoSpaceDE w:val="0"/>
        <w:autoSpaceDN w:val="0"/>
        <w:adjustRightInd w:val="0"/>
        <w:spacing w:after="0" w:line="360" w:lineRule="auto"/>
        <w:ind w:left="-426"/>
        <w:jc w:val="both"/>
        <w:rPr>
          <w:bCs/>
          <w:noProof/>
          <w:sz w:val="28"/>
          <w:szCs w:val="28"/>
          <w:lang w:val="tt-RU"/>
        </w:rPr>
      </w:pPr>
    </w:p>
    <w:p w:rsidR="00472196" w:rsidRPr="00164CC1" w:rsidRDefault="00472196" w:rsidP="00472196">
      <w:pPr>
        <w:pStyle w:val="a3"/>
        <w:spacing w:line="360" w:lineRule="auto"/>
        <w:ind w:left="-284"/>
        <w:jc w:val="both"/>
        <w:rPr>
          <w:sz w:val="28"/>
          <w:szCs w:val="28"/>
          <w:lang w:val="tt-RU"/>
        </w:rPr>
      </w:pPr>
    </w:p>
    <w:p w:rsidR="00472196" w:rsidRPr="001507CC" w:rsidRDefault="00472196" w:rsidP="00472196">
      <w:pPr>
        <w:spacing w:line="240" w:lineRule="auto"/>
        <w:ind w:left="-284"/>
        <w:rPr>
          <w:rFonts w:ascii="Times New Roman" w:hAnsi="Times New Roman" w:cs="Times New Roman"/>
          <w:sz w:val="24"/>
          <w:szCs w:val="24"/>
          <w:lang w:val="tt-RU"/>
        </w:rPr>
      </w:pPr>
    </w:p>
    <w:p w:rsidR="00472196" w:rsidRPr="001507CC" w:rsidRDefault="00472196" w:rsidP="00472196">
      <w:pPr>
        <w:spacing w:line="240" w:lineRule="auto"/>
        <w:ind w:left="-567"/>
        <w:rPr>
          <w:rFonts w:ascii="Times New Roman" w:hAnsi="Times New Roman" w:cs="Times New Roman"/>
          <w:sz w:val="24"/>
          <w:szCs w:val="24"/>
          <w:lang w:val="tt-RU"/>
        </w:rPr>
      </w:pPr>
    </w:p>
    <w:p w:rsidR="00BC1A11" w:rsidRPr="00636E7E" w:rsidRDefault="00BC1A11"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303F9E" w:rsidRPr="00636E7E" w:rsidRDefault="00303F9E"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BC1A11" w:rsidRPr="00636E7E" w:rsidRDefault="00BC1A11" w:rsidP="00BA48E4">
      <w:pPr>
        <w:spacing w:after="0" w:line="360" w:lineRule="auto"/>
        <w:jc w:val="both"/>
        <w:rPr>
          <w:rFonts w:ascii="Times New Roman" w:hAnsi="Times New Roman" w:cs="Times New Roman"/>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2B1BB5" w:rsidRDefault="002B1BB5"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636E7E" w:rsidRDefault="00636E7E" w:rsidP="00BC1A11">
      <w:pPr>
        <w:spacing w:after="0" w:line="240" w:lineRule="auto"/>
        <w:ind w:left="720"/>
        <w:jc w:val="both"/>
        <w:rPr>
          <w:rFonts w:ascii="Times New Roman" w:hAnsi="Times New Roman"/>
          <w:b/>
          <w:bCs/>
          <w:noProof/>
          <w:lang w:val="tt-RU"/>
        </w:rPr>
      </w:pPr>
    </w:p>
    <w:p w:rsidR="001507CC" w:rsidRPr="00636E7E" w:rsidRDefault="00472196" w:rsidP="00523A3F">
      <w:pPr>
        <w:spacing w:line="240" w:lineRule="auto"/>
        <w:ind w:left="-284"/>
        <w:rPr>
          <w:rFonts w:ascii="Times New Roman" w:hAnsi="Times New Roman" w:cs="Times New Roman"/>
          <w:lang w:val="tt-RU"/>
        </w:rPr>
      </w:pPr>
      <w:r>
        <w:rPr>
          <w:rFonts w:ascii="Times New Roman" w:hAnsi="Times New Roman"/>
          <w:b/>
          <w:bCs/>
          <w:noProof/>
          <w:lang w:val="tt-RU"/>
        </w:rPr>
        <w:t xml:space="preserve"> </w:t>
      </w:r>
    </w:p>
    <w:p w:rsidR="001507CC" w:rsidRPr="00636E7E" w:rsidRDefault="001507CC" w:rsidP="00164CC1">
      <w:pPr>
        <w:spacing w:line="240" w:lineRule="auto"/>
        <w:ind w:left="-567"/>
        <w:rPr>
          <w:rFonts w:ascii="Times New Roman" w:hAnsi="Times New Roman" w:cs="Times New Roman"/>
          <w:lang w:val="tt-RU"/>
        </w:rPr>
      </w:pPr>
    </w:p>
    <w:sectPr w:rsidR="001507CC" w:rsidRPr="00636E7E" w:rsidSect="00B16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_Times New Roman">
    <w:altName w:val="Times New Roman"/>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26004"/>
    <w:multiLevelType w:val="hybridMultilevel"/>
    <w:tmpl w:val="94AAEC54"/>
    <w:lvl w:ilvl="0" w:tplc="D8AE09AA">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3337D55"/>
    <w:multiLevelType w:val="hybridMultilevel"/>
    <w:tmpl w:val="DFD80C7E"/>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7EB6638"/>
    <w:multiLevelType w:val="hybridMultilevel"/>
    <w:tmpl w:val="741CC8A6"/>
    <w:lvl w:ilvl="0" w:tplc="3648B54C">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BF14CE3"/>
    <w:multiLevelType w:val="hybridMultilevel"/>
    <w:tmpl w:val="E32E0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91557"/>
    <w:multiLevelType w:val="multilevel"/>
    <w:tmpl w:val="931C1166"/>
    <w:lvl w:ilvl="0">
      <w:start w:val="3"/>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B913831"/>
    <w:multiLevelType w:val="hybridMultilevel"/>
    <w:tmpl w:val="FA52E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164279"/>
    <w:multiLevelType w:val="hybridMultilevel"/>
    <w:tmpl w:val="B99E5DE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21505"/>
    <w:multiLevelType w:val="hybridMultilevel"/>
    <w:tmpl w:val="AD0E8AF6"/>
    <w:lvl w:ilvl="0" w:tplc="724ADC40">
      <w:start w:val="1"/>
      <w:numFmt w:val="decimal"/>
      <w:lvlText w:val="%1."/>
      <w:lvlJc w:val="left"/>
      <w:pPr>
        <w:ind w:left="720" w:hanging="360"/>
      </w:pPr>
      <w:rPr>
        <w:lang w:val="tt-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060226D"/>
    <w:multiLevelType w:val="hybridMultilevel"/>
    <w:tmpl w:val="D95A0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AAC294A"/>
    <w:multiLevelType w:val="hybridMultilevel"/>
    <w:tmpl w:val="9114517E"/>
    <w:lvl w:ilvl="0" w:tplc="A32C7212">
      <w:start w:val="5"/>
      <w:numFmt w:val="bullet"/>
      <w:lvlText w:val="-"/>
      <w:lvlJc w:val="left"/>
      <w:pPr>
        <w:tabs>
          <w:tab w:val="num" w:pos="1069"/>
        </w:tabs>
        <w:ind w:left="1069" w:hanging="360"/>
      </w:pPr>
      <w:rPr>
        <w:rFonts w:ascii="SL_Times New Roman" w:eastAsia="Times New Roman" w:hAnsi="SL_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BDC3839"/>
    <w:multiLevelType w:val="hybridMultilevel"/>
    <w:tmpl w:val="27C646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3C1E1465"/>
    <w:multiLevelType w:val="hybridMultilevel"/>
    <w:tmpl w:val="BB3473B8"/>
    <w:lvl w:ilvl="0" w:tplc="F3F0FDF2">
      <w:start w:val="3"/>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2AE2EF2"/>
    <w:multiLevelType w:val="hybridMultilevel"/>
    <w:tmpl w:val="1A7A24FE"/>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643"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5538D3"/>
    <w:multiLevelType w:val="hybridMultilevel"/>
    <w:tmpl w:val="688E7214"/>
    <w:lvl w:ilvl="0" w:tplc="C3D6993E">
      <w:numFmt w:val="bullet"/>
      <w:lvlText w:val="-"/>
      <w:lvlJc w:val="left"/>
      <w:pPr>
        <w:ind w:left="108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7CD2339"/>
    <w:multiLevelType w:val="hybridMultilevel"/>
    <w:tmpl w:val="3274DEA4"/>
    <w:lvl w:ilvl="0" w:tplc="2BE2C4AA">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nsid w:val="580625E8"/>
    <w:multiLevelType w:val="hybridMultilevel"/>
    <w:tmpl w:val="E210F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F06395E"/>
    <w:multiLevelType w:val="hybridMultilevel"/>
    <w:tmpl w:val="2B2A5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69790E"/>
    <w:multiLevelType w:val="hybridMultilevel"/>
    <w:tmpl w:val="8D2C436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4641B1"/>
    <w:multiLevelType w:val="hybridMultilevel"/>
    <w:tmpl w:val="B60429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7681518"/>
    <w:multiLevelType w:val="hybridMultilevel"/>
    <w:tmpl w:val="C298C2EA"/>
    <w:lvl w:ilvl="0" w:tplc="D8AE09AA">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5"/>
  </w:num>
  <w:num w:numId="3">
    <w:abstractNumId w:val="8"/>
  </w:num>
  <w:num w:numId="4">
    <w:abstractNumId w:val="15"/>
  </w:num>
  <w:num w:numId="5">
    <w:abstractNumId w:val="10"/>
  </w:num>
  <w:num w:numId="6">
    <w:abstractNumId w:val="0"/>
  </w:num>
  <w:num w:numId="7">
    <w:abstractNumId w:val="2"/>
  </w:num>
  <w:num w:numId="8">
    <w:abstractNumId w:val="19"/>
  </w:num>
  <w:num w:numId="9">
    <w:abstractNumId w:val="3"/>
  </w:num>
  <w:num w:numId="10">
    <w:abstractNumId w:val="14"/>
  </w:num>
  <w:num w:numId="11">
    <w:abstractNumId w:val="4"/>
  </w:num>
  <w:num w:numId="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80F"/>
    <w:rsid w:val="0000041C"/>
    <w:rsid w:val="00022F14"/>
    <w:rsid w:val="00023ADD"/>
    <w:rsid w:val="00050133"/>
    <w:rsid w:val="00057391"/>
    <w:rsid w:val="00061823"/>
    <w:rsid w:val="00071B43"/>
    <w:rsid w:val="00074749"/>
    <w:rsid w:val="0008163D"/>
    <w:rsid w:val="001015CB"/>
    <w:rsid w:val="0012677E"/>
    <w:rsid w:val="001507CC"/>
    <w:rsid w:val="00152F9E"/>
    <w:rsid w:val="00164CC1"/>
    <w:rsid w:val="001743F3"/>
    <w:rsid w:val="001A0CFD"/>
    <w:rsid w:val="001A7C3E"/>
    <w:rsid w:val="001B55A5"/>
    <w:rsid w:val="001B5ACA"/>
    <w:rsid w:val="001B653B"/>
    <w:rsid w:val="001E0E70"/>
    <w:rsid w:val="001F2A47"/>
    <w:rsid w:val="00215397"/>
    <w:rsid w:val="0022181E"/>
    <w:rsid w:val="00226961"/>
    <w:rsid w:val="00234456"/>
    <w:rsid w:val="0023664B"/>
    <w:rsid w:val="002B1BB5"/>
    <w:rsid w:val="002C7427"/>
    <w:rsid w:val="002F0741"/>
    <w:rsid w:val="00303F9E"/>
    <w:rsid w:val="00306D9D"/>
    <w:rsid w:val="003465BE"/>
    <w:rsid w:val="00397876"/>
    <w:rsid w:val="003C5218"/>
    <w:rsid w:val="003C66D7"/>
    <w:rsid w:val="003E01C0"/>
    <w:rsid w:val="004071E2"/>
    <w:rsid w:val="00472196"/>
    <w:rsid w:val="0047608A"/>
    <w:rsid w:val="00477267"/>
    <w:rsid w:val="004B1DEE"/>
    <w:rsid w:val="004D256F"/>
    <w:rsid w:val="004E5849"/>
    <w:rsid w:val="005008A2"/>
    <w:rsid w:val="00503504"/>
    <w:rsid w:val="00504CB4"/>
    <w:rsid w:val="00510C38"/>
    <w:rsid w:val="00523A3F"/>
    <w:rsid w:val="00531511"/>
    <w:rsid w:val="0053628B"/>
    <w:rsid w:val="00571D64"/>
    <w:rsid w:val="00576BB9"/>
    <w:rsid w:val="00586E6F"/>
    <w:rsid w:val="005876A3"/>
    <w:rsid w:val="00593FC6"/>
    <w:rsid w:val="005B289B"/>
    <w:rsid w:val="005C3C1E"/>
    <w:rsid w:val="00623B31"/>
    <w:rsid w:val="00636E7E"/>
    <w:rsid w:val="00644542"/>
    <w:rsid w:val="006817A2"/>
    <w:rsid w:val="006A3676"/>
    <w:rsid w:val="006B23E4"/>
    <w:rsid w:val="006B5172"/>
    <w:rsid w:val="006D334F"/>
    <w:rsid w:val="0070161C"/>
    <w:rsid w:val="00757727"/>
    <w:rsid w:val="00761CE2"/>
    <w:rsid w:val="0077153A"/>
    <w:rsid w:val="007C120B"/>
    <w:rsid w:val="007C41AB"/>
    <w:rsid w:val="007F1C88"/>
    <w:rsid w:val="00812B50"/>
    <w:rsid w:val="00833B6D"/>
    <w:rsid w:val="00850DE6"/>
    <w:rsid w:val="00850F01"/>
    <w:rsid w:val="00866FE0"/>
    <w:rsid w:val="00877453"/>
    <w:rsid w:val="00882F93"/>
    <w:rsid w:val="008858F7"/>
    <w:rsid w:val="00891253"/>
    <w:rsid w:val="008C69AB"/>
    <w:rsid w:val="008D2D0C"/>
    <w:rsid w:val="008D56BC"/>
    <w:rsid w:val="00900E66"/>
    <w:rsid w:val="009552B4"/>
    <w:rsid w:val="00977915"/>
    <w:rsid w:val="009A456B"/>
    <w:rsid w:val="009F0693"/>
    <w:rsid w:val="00A2233E"/>
    <w:rsid w:val="00A40CC2"/>
    <w:rsid w:val="00A41C06"/>
    <w:rsid w:val="00A529F4"/>
    <w:rsid w:val="00A6410F"/>
    <w:rsid w:val="00A835CE"/>
    <w:rsid w:val="00A85E57"/>
    <w:rsid w:val="00A92B73"/>
    <w:rsid w:val="00AD6ABA"/>
    <w:rsid w:val="00AF51C5"/>
    <w:rsid w:val="00B11BC4"/>
    <w:rsid w:val="00B16AB6"/>
    <w:rsid w:val="00B45375"/>
    <w:rsid w:val="00B60204"/>
    <w:rsid w:val="00B75862"/>
    <w:rsid w:val="00BA051E"/>
    <w:rsid w:val="00BA48E4"/>
    <w:rsid w:val="00BA7EF6"/>
    <w:rsid w:val="00BC1A11"/>
    <w:rsid w:val="00BF6D78"/>
    <w:rsid w:val="00C02070"/>
    <w:rsid w:val="00C2095F"/>
    <w:rsid w:val="00C2680F"/>
    <w:rsid w:val="00C31522"/>
    <w:rsid w:val="00C40F7F"/>
    <w:rsid w:val="00C41F42"/>
    <w:rsid w:val="00C6265A"/>
    <w:rsid w:val="00C673A2"/>
    <w:rsid w:val="00C9491C"/>
    <w:rsid w:val="00C95EA3"/>
    <w:rsid w:val="00CC7806"/>
    <w:rsid w:val="00CD421D"/>
    <w:rsid w:val="00D005D5"/>
    <w:rsid w:val="00D24363"/>
    <w:rsid w:val="00D538FE"/>
    <w:rsid w:val="00D67947"/>
    <w:rsid w:val="00D848A1"/>
    <w:rsid w:val="00DA37A8"/>
    <w:rsid w:val="00DB4E9F"/>
    <w:rsid w:val="00DB4F72"/>
    <w:rsid w:val="00DC13AE"/>
    <w:rsid w:val="00DF4865"/>
    <w:rsid w:val="00E022F7"/>
    <w:rsid w:val="00E146B0"/>
    <w:rsid w:val="00E23E4F"/>
    <w:rsid w:val="00E60DCD"/>
    <w:rsid w:val="00E62697"/>
    <w:rsid w:val="00E83081"/>
    <w:rsid w:val="00EA109A"/>
    <w:rsid w:val="00EA1819"/>
    <w:rsid w:val="00EA32CB"/>
    <w:rsid w:val="00EC4D96"/>
    <w:rsid w:val="00EE11B8"/>
    <w:rsid w:val="00EF50DA"/>
    <w:rsid w:val="00F05D0B"/>
    <w:rsid w:val="00F62DD4"/>
    <w:rsid w:val="00F63902"/>
    <w:rsid w:val="00FA145D"/>
    <w:rsid w:val="00FC53D0"/>
    <w:rsid w:val="00FF5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A7C3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CC1"/>
    <w:pPr>
      <w:ind w:left="720"/>
      <w:contextualSpacing/>
    </w:pPr>
    <w:rPr>
      <w:rFonts w:ascii="Calibri" w:eastAsia="Calibri" w:hAnsi="Calibri" w:cs="Times New Roman"/>
      <w:lang w:eastAsia="en-US"/>
    </w:rPr>
  </w:style>
  <w:style w:type="paragraph" w:styleId="a4">
    <w:name w:val="List"/>
    <w:basedOn w:val="a"/>
    <w:semiHidden/>
    <w:unhideWhenUsed/>
    <w:rsid w:val="00E83081"/>
    <w:pPr>
      <w:spacing w:after="0" w:line="240" w:lineRule="auto"/>
      <w:ind w:left="283" w:hanging="283"/>
    </w:pPr>
    <w:rPr>
      <w:rFonts w:ascii="Arial" w:eastAsia="Times New Roman" w:hAnsi="Arial" w:cs="Wingdings"/>
      <w:sz w:val="24"/>
      <w:szCs w:val="28"/>
      <w:lang w:eastAsia="ar-SA"/>
    </w:rPr>
  </w:style>
  <w:style w:type="paragraph" w:styleId="3">
    <w:name w:val="Body Text Indent 3"/>
    <w:basedOn w:val="a"/>
    <w:link w:val="30"/>
    <w:uiPriority w:val="99"/>
    <w:unhideWhenUsed/>
    <w:rsid w:val="00BA48E4"/>
    <w:pPr>
      <w:spacing w:after="120"/>
      <w:ind w:left="283"/>
    </w:pPr>
    <w:rPr>
      <w:sz w:val="16"/>
      <w:szCs w:val="16"/>
    </w:rPr>
  </w:style>
  <w:style w:type="character" w:customStyle="1" w:styleId="30">
    <w:name w:val="Основной текст с отступом 3 Знак"/>
    <w:basedOn w:val="a0"/>
    <w:link w:val="3"/>
    <w:uiPriority w:val="99"/>
    <w:rsid w:val="00BA48E4"/>
    <w:rPr>
      <w:sz w:val="16"/>
      <w:szCs w:val="16"/>
    </w:rPr>
  </w:style>
  <w:style w:type="table" w:styleId="a5">
    <w:name w:val="Table Grid"/>
    <w:basedOn w:val="a1"/>
    <w:uiPriority w:val="59"/>
    <w:rsid w:val="00DC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uiPriority w:val="99"/>
    <w:semiHidden/>
    <w:unhideWhenUsed/>
    <w:rsid w:val="00BC1A11"/>
    <w:rPr>
      <w:color w:val="0000FF"/>
      <w:u w:val="single"/>
    </w:rPr>
  </w:style>
  <w:style w:type="character" w:customStyle="1" w:styleId="c4">
    <w:name w:val="c4"/>
    <w:rsid w:val="00BC1A11"/>
  </w:style>
  <w:style w:type="paragraph" w:styleId="a7">
    <w:name w:val="No Spacing"/>
    <w:uiPriority w:val="1"/>
    <w:qFormat/>
    <w:rsid w:val="00BC1A11"/>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rsid w:val="001A7C3E"/>
    <w:rPr>
      <w:rFonts w:ascii="Times New Roman" w:eastAsia="Times New Roman" w:hAnsi="Times New Roman" w:cs="Times New Roman"/>
      <w:sz w:val="24"/>
      <w:szCs w:val="24"/>
    </w:rPr>
  </w:style>
  <w:style w:type="paragraph" w:styleId="a8">
    <w:name w:val="Body Text Indent"/>
    <w:basedOn w:val="a"/>
    <w:link w:val="a9"/>
    <w:uiPriority w:val="99"/>
    <w:unhideWhenUsed/>
    <w:rsid w:val="00472196"/>
    <w:pPr>
      <w:spacing w:after="120"/>
      <w:ind w:left="283"/>
    </w:pPr>
    <w:rPr>
      <w:rFonts w:eastAsiaTheme="minorHAnsi"/>
      <w:lang w:eastAsia="en-US"/>
    </w:rPr>
  </w:style>
  <w:style w:type="character" w:customStyle="1" w:styleId="a9">
    <w:name w:val="Основной текст с отступом Знак"/>
    <w:basedOn w:val="a0"/>
    <w:link w:val="a8"/>
    <w:uiPriority w:val="99"/>
    <w:rsid w:val="00472196"/>
    <w:rPr>
      <w:rFonts w:eastAsiaTheme="minorHAnsi"/>
      <w:lang w:eastAsia="en-US"/>
    </w:rPr>
  </w:style>
  <w:style w:type="paragraph" w:styleId="aa">
    <w:name w:val="Balloon Text"/>
    <w:basedOn w:val="a"/>
    <w:link w:val="ab"/>
    <w:uiPriority w:val="99"/>
    <w:semiHidden/>
    <w:unhideWhenUsed/>
    <w:rsid w:val="00C2095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09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A7C3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4CC1"/>
    <w:pPr>
      <w:ind w:left="720"/>
      <w:contextualSpacing/>
    </w:pPr>
    <w:rPr>
      <w:rFonts w:ascii="Calibri" w:eastAsia="Calibri" w:hAnsi="Calibri" w:cs="Times New Roman"/>
      <w:lang w:eastAsia="en-US"/>
    </w:rPr>
  </w:style>
  <w:style w:type="paragraph" w:styleId="a4">
    <w:name w:val="List"/>
    <w:basedOn w:val="a"/>
    <w:semiHidden/>
    <w:unhideWhenUsed/>
    <w:rsid w:val="00E83081"/>
    <w:pPr>
      <w:spacing w:after="0" w:line="240" w:lineRule="auto"/>
      <w:ind w:left="283" w:hanging="283"/>
    </w:pPr>
    <w:rPr>
      <w:rFonts w:ascii="Arial" w:eastAsia="Times New Roman" w:hAnsi="Arial" w:cs="Wingdings"/>
      <w:sz w:val="24"/>
      <w:szCs w:val="28"/>
      <w:lang w:eastAsia="ar-SA"/>
    </w:rPr>
  </w:style>
  <w:style w:type="paragraph" w:styleId="3">
    <w:name w:val="Body Text Indent 3"/>
    <w:basedOn w:val="a"/>
    <w:link w:val="30"/>
    <w:uiPriority w:val="99"/>
    <w:unhideWhenUsed/>
    <w:rsid w:val="00BA48E4"/>
    <w:pPr>
      <w:spacing w:after="120"/>
      <w:ind w:left="283"/>
    </w:pPr>
    <w:rPr>
      <w:sz w:val="16"/>
      <w:szCs w:val="16"/>
    </w:rPr>
  </w:style>
  <w:style w:type="character" w:customStyle="1" w:styleId="30">
    <w:name w:val="Основной текст с отступом 3 Знак"/>
    <w:basedOn w:val="a0"/>
    <w:link w:val="3"/>
    <w:uiPriority w:val="99"/>
    <w:rsid w:val="00BA48E4"/>
    <w:rPr>
      <w:sz w:val="16"/>
      <w:szCs w:val="16"/>
    </w:rPr>
  </w:style>
  <w:style w:type="table" w:styleId="a5">
    <w:name w:val="Table Grid"/>
    <w:basedOn w:val="a1"/>
    <w:uiPriority w:val="59"/>
    <w:rsid w:val="00DC13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uiPriority w:val="99"/>
    <w:semiHidden/>
    <w:unhideWhenUsed/>
    <w:rsid w:val="00BC1A11"/>
    <w:rPr>
      <w:color w:val="0000FF"/>
      <w:u w:val="single"/>
    </w:rPr>
  </w:style>
  <w:style w:type="character" w:customStyle="1" w:styleId="c4">
    <w:name w:val="c4"/>
    <w:rsid w:val="00BC1A11"/>
  </w:style>
  <w:style w:type="paragraph" w:styleId="a7">
    <w:name w:val="No Spacing"/>
    <w:uiPriority w:val="1"/>
    <w:qFormat/>
    <w:rsid w:val="00BC1A11"/>
    <w:pPr>
      <w:spacing w:after="0" w:line="240" w:lineRule="auto"/>
    </w:pPr>
    <w:rPr>
      <w:rFonts w:ascii="Times New Roman" w:eastAsia="Calibri" w:hAnsi="Times New Roman" w:cs="Times New Roman"/>
      <w:sz w:val="24"/>
      <w:szCs w:val="24"/>
    </w:rPr>
  </w:style>
  <w:style w:type="character" w:customStyle="1" w:styleId="10">
    <w:name w:val="Заголовок 1 Знак"/>
    <w:basedOn w:val="a0"/>
    <w:link w:val="1"/>
    <w:rsid w:val="001A7C3E"/>
    <w:rPr>
      <w:rFonts w:ascii="Times New Roman" w:eastAsia="Times New Roman" w:hAnsi="Times New Roman" w:cs="Times New Roman"/>
      <w:sz w:val="24"/>
      <w:szCs w:val="24"/>
    </w:rPr>
  </w:style>
  <w:style w:type="paragraph" w:styleId="a8">
    <w:name w:val="Body Text Indent"/>
    <w:basedOn w:val="a"/>
    <w:link w:val="a9"/>
    <w:uiPriority w:val="99"/>
    <w:unhideWhenUsed/>
    <w:rsid w:val="00472196"/>
    <w:pPr>
      <w:spacing w:after="120"/>
      <w:ind w:left="283"/>
    </w:pPr>
    <w:rPr>
      <w:rFonts w:eastAsiaTheme="minorHAnsi"/>
      <w:lang w:eastAsia="en-US"/>
    </w:rPr>
  </w:style>
  <w:style w:type="character" w:customStyle="1" w:styleId="a9">
    <w:name w:val="Основной текст с отступом Знак"/>
    <w:basedOn w:val="a0"/>
    <w:link w:val="a8"/>
    <w:uiPriority w:val="99"/>
    <w:rsid w:val="00472196"/>
    <w:rPr>
      <w:rFonts w:eastAsiaTheme="minorHAnsi"/>
      <w:lang w:eastAsia="en-US"/>
    </w:rPr>
  </w:style>
  <w:style w:type="paragraph" w:styleId="aa">
    <w:name w:val="Balloon Text"/>
    <w:basedOn w:val="a"/>
    <w:link w:val="ab"/>
    <w:uiPriority w:val="99"/>
    <w:semiHidden/>
    <w:unhideWhenUsed/>
    <w:rsid w:val="00C2095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209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em.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tugantelem.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936C1-424D-43D2-8BD3-CA6EA228B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2972</Words>
  <Characters>16946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ОЕМ</dc:creator>
  <cp:lastModifiedBy>I</cp:lastModifiedBy>
  <cp:revision>3</cp:revision>
  <cp:lastPrinted>2023-12-28T09:09:00Z</cp:lastPrinted>
  <dcterms:created xsi:type="dcterms:W3CDTF">2023-12-28T09:15:00Z</dcterms:created>
  <dcterms:modified xsi:type="dcterms:W3CDTF">2024-12-12T12:21:00Z</dcterms:modified>
</cp:coreProperties>
</file>